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6BEF" w:rsidRPr="00495960" w:rsidRDefault="00172288" w:rsidP="00396BEF">
      <w:pPr>
        <w:jc w:val="center"/>
        <w:rPr>
          <w:rFonts w:ascii="Arial" w:hAnsi="Arial" w:cs="Arial"/>
          <w:b/>
          <w:bCs/>
          <w:sz w:val="22"/>
          <w:szCs w:val="22"/>
          <w:lang w:val="pt-BR"/>
        </w:rPr>
      </w:pPr>
      <w:r w:rsidRPr="00495960">
        <w:rPr>
          <w:rFonts w:ascii="Arial" w:hAnsi="Arial" w:cs="Arial"/>
          <w:b/>
          <w:bCs/>
          <w:sz w:val="22"/>
          <w:szCs w:val="22"/>
          <w:lang w:val="pt-BR"/>
        </w:rPr>
        <w:t>PRO FORMA KURSUS</w:t>
      </w:r>
    </w:p>
    <w:p w:rsidR="00396BEF" w:rsidRPr="00495960" w:rsidRDefault="00396BEF" w:rsidP="00396BEF">
      <w:pPr>
        <w:jc w:val="center"/>
        <w:rPr>
          <w:rFonts w:ascii="Arial" w:hAnsi="Arial" w:cs="Arial"/>
          <w:b/>
          <w:bCs/>
          <w:sz w:val="22"/>
          <w:szCs w:val="22"/>
          <w:lang w:val="pt-BR"/>
        </w:rPr>
      </w:pPr>
    </w:p>
    <w:p w:rsidR="00396BEF" w:rsidRPr="00495960" w:rsidRDefault="00172288" w:rsidP="00396BEF">
      <w:pPr>
        <w:jc w:val="center"/>
        <w:rPr>
          <w:rFonts w:ascii="Arial" w:hAnsi="Arial" w:cs="Arial"/>
          <w:b/>
          <w:bCs/>
          <w:sz w:val="22"/>
          <w:szCs w:val="22"/>
        </w:rPr>
      </w:pPr>
      <w:r w:rsidRPr="00495960">
        <w:rPr>
          <w:rFonts w:ascii="Arial" w:hAnsi="Arial" w:cs="Arial"/>
          <w:b/>
          <w:bCs/>
          <w:sz w:val="22"/>
          <w:szCs w:val="22"/>
        </w:rPr>
        <w:t>PROGRAM PERSEDIAAN IJAZAH SARJANA MUDA PERGURUAN</w:t>
      </w:r>
      <w:r>
        <w:rPr>
          <w:rFonts w:ascii="Arial" w:hAnsi="Arial" w:cs="Arial"/>
          <w:b/>
          <w:bCs/>
          <w:sz w:val="22"/>
          <w:szCs w:val="22"/>
        </w:rPr>
        <w:t xml:space="preserve"> (PPISMP)</w:t>
      </w:r>
    </w:p>
    <w:p w:rsidR="00396BEF" w:rsidRPr="00495960" w:rsidRDefault="00396BEF" w:rsidP="00396BEF">
      <w:pPr>
        <w:jc w:val="center"/>
        <w:rPr>
          <w:rFonts w:ascii="Arial" w:hAnsi="Arial" w:cs="Arial"/>
          <w:b/>
          <w:bCs/>
          <w:sz w:val="22"/>
          <w:szCs w:val="22"/>
        </w:rPr>
      </w:pPr>
    </w:p>
    <w:p w:rsidR="00396BEF" w:rsidRPr="00495960" w:rsidRDefault="00172288" w:rsidP="00396BEF">
      <w:pPr>
        <w:jc w:val="center"/>
        <w:rPr>
          <w:rFonts w:ascii="Arial" w:hAnsi="Arial" w:cs="Arial"/>
          <w:b/>
          <w:bCs/>
          <w:sz w:val="22"/>
          <w:szCs w:val="22"/>
        </w:rPr>
      </w:pPr>
      <w:r w:rsidRPr="00495960">
        <w:rPr>
          <w:rFonts w:ascii="Arial" w:hAnsi="Arial" w:cs="Arial"/>
          <w:b/>
          <w:bCs/>
          <w:sz w:val="22"/>
          <w:szCs w:val="22"/>
        </w:rPr>
        <w:t>BAHASA ARAB</w:t>
      </w:r>
    </w:p>
    <w:p w:rsidR="00396BEF" w:rsidRPr="00495960" w:rsidRDefault="00396BEF" w:rsidP="00396BEF">
      <w:pPr>
        <w:jc w:val="center"/>
        <w:rPr>
          <w:rFonts w:ascii="Arial" w:hAnsi="Arial" w:cs="Arial"/>
          <w:sz w:val="22"/>
          <w:szCs w:val="2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115" w:type="dxa"/>
          <w:bottom w:w="72" w:type="dxa"/>
          <w:right w:w="115" w:type="dxa"/>
        </w:tblCellMar>
        <w:tblLook w:val="01E0" w:firstRow="1" w:lastRow="1" w:firstColumn="1" w:lastColumn="1" w:noHBand="0" w:noVBand="0"/>
      </w:tblPr>
      <w:tblGrid>
        <w:gridCol w:w="2017"/>
        <w:gridCol w:w="7343"/>
      </w:tblGrid>
      <w:tr w:rsidR="00396BEF" w:rsidRPr="00495960" w:rsidTr="00862307">
        <w:trPr>
          <w:jc w:val="center"/>
        </w:trPr>
        <w:tc>
          <w:tcPr>
            <w:tcW w:w="2017" w:type="dxa"/>
          </w:tcPr>
          <w:p w:rsidR="00396BEF" w:rsidRPr="00495960" w:rsidRDefault="00396BEF" w:rsidP="00862307">
            <w:pPr>
              <w:rPr>
                <w:rFonts w:ascii="Arial" w:hAnsi="Arial" w:cs="Arial"/>
                <w:sz w:val="22"/>
                <w:szCs w:val="22"/>
                <w:lang w:val="ms-MY"/>
              </w:rPr>
            </w:pPr>
            <w:r w:rsidRPr="00495960">
              <w:rPr>
                <w:rFonts w:ascii="Arial" w:hAnsi="Arial" w:cs="Arial"/>
                <w:sz w:val="22"/>
                <w:szCs w:val="22"/>
                <w:lang w:val="ms-MY"/>
              </w:rPr>
              <w:t>Nama Kursus</w:t>
            </w:r>
          </w:p>
        </w:tc>
        <w:tc>
          <w:tcPr>
            <w:tcW w:w="7343" w:type="dxa"/>
          </w:tcPr>
          <w:p w:rsidR="00396BEF" w:rsidRPr="00495960" w:rsidRDefault="00396BEF" w:rsidP="00862307">
            <w:pPr>
              <w:rPr>
                <w:rFonts w:ascii="Arial" w:hAnsi="Arial" w:cs="Arial"/>
                <w:sz w:val="22"/>
                <w:szCs w:val="22"/>
                <w:lang w:val="sv-SE"/>
              </w:rPr>
            </w:pPr>
            <w:proofErr w:type="spellStart"/>
            <w:r w:rsidRPr="00495960">
              <w:rPr>
                <w:rFonts w:ascii="Arial" w:hAnsi="Arial" w:cs="Arial"/>
                <w:sz w:val="22"/>
                <w:szCs w:val="22"/>
              </w:rPr>
              <w:t>Pengenalan</w:t>
            </w:r>
            <w:proofErr w:type="spellEnd"/>
            <w:r w:rsidRPr="00495960">
              <w:rPr>
                <w:rFonts w:ascii="Arial" w:hAnsi="Arial" w:cs="Arial"/>
                <w:sz w:val="22"/>
                <w:szCs w:val="22"/>
              </w:rPr>
              <w:t xml:space="preserve"> </w:t>
            </w:r>
            <w:proofErr w:type="spellStart"/>
            <w:r w:rsidRPr="00495960">
              <w:rPr>
                <w:rFonts w:ascii="Arial" w:hAnsi="Arial" w:cs="Arial"/>
                <w:sz w:val="22"/>
                <w:szCs w:val="22"/>
              </w:rPr>
              <w:t>Leksikografi</w:t>
            </w:r>
            <w:proofErr w:type="spellEnd"/>
            <w:r w:rsidRPr="00495960">
              <w:rPr>
                <w:rFonts w:ascii="Arial" w:hAnsi="Arial" w:cs="Arial"/>
                <w:sz w:val="22"/>
                <w:szCs w:val="22"/>
              </w:rPr>
              <w:t xml:space="preserve"> </w:t>
            </w:r>
            <w:proofErr w:type="spellStart"/>
            <w:r w:rsidRPr="00495960">
              <w:rPr>
                <w:rFonts w:ascii="Arial" w:hAnsi="Arial" w:cs="Arial"/>
                <w:sz w:val="22"/>
                <w:szCs w:val="22"/>
              </w:rPr>
              <w:t>dan</w:t>
            </w:r>
            <w:proofErr w:type="spellEnd"/>
            <w:r w:rsidRPr="00495960">
              <w:rPr>
                <w:rFonts w:ascii="Arial" w:hAnsi="Arial" w:cs="Arial"/>
                <w:sz w:val="22"/>
                <w:szCs w:val="22"/>
              </w:rPr>
              <w:t xml:space="preserve"> </w:t>
            </w:r>
            <w:proofErr w:type="spellStart"/>
            <w:r w:rsidRPr="00495960">
              <w:rPr>
                <w:rFonts w:ascii="Arial" w:hAnsi="Arial" w:cs="Arial"/>
                <w:sz w:val="22"/>
                <w:szCs w:val="22"/>
              </w:rPr>
              <w:t>Terjemahan</w:t>
            </w:r>
            <w:proofErr w:type="spellEnd"/>
            <w:r w:rsidRPr="00495960">
              <w:rPr>
                <w:rFonts w:ascii="Arial" w:hAnsi="Arial" w:cs="Arial"/>
                <w:sz w:val="22"/>
                <w:szCs w:val="22"/>
              </w:rPr>
              <w:t xml:space="preserve"> </w:t>
            </w:r>
            <w:proofErr w:type="spellStart"/>
            <w:r w:rsidR="00EF7AB2" w:rsidRPr="00495960">
              <w:rPr>
                <w:rFonts w:ascii="Arial" w:hAnsi="Arial" w:cs="Arial"/>
                <w:sz w:val="22"/>
                <w:szCs w:val="22"/>
              </w:rPr>
              <w:t>Bahasa</w:t>
            </w:r>
            <w:proofErr w:type="spellEnd"/>
            <w:r w:rsidR="00EF7AB2" w:rsidRPr="00495960">
              <w:rPr>
                <w:rFonts w:ascii="Arial" w:hAnsi="Arial" w:cs="Arial"/>
                <w:sz w:val="22"/>
                <w:szCs w:val="22"/>
              </w:rPr>
              <w:t xml:space="preserve"> </w:t>
            </w:r>
            <w:r w:rsidRPr="00495960">
              <w:rPr>
                <w:rFonts w:ascii="Arial" w:hAnsi="Arial" w:cs="Arial"/>
                <w:sz w:val="22"/>
                <w:szCs w:val="22"/>
              </w:rPr>
              <w:t xml:space="preserve">Arab </w:t>
            </w:r>
          </w:p>
          <w:p w:rsidR="00396BEF" w:rsidRPr="000E3067" w:rsidRDefault="000E3067" w:rsidP="00862307">
            <w:pPr>
              <w:bidi/>
              <w:jc w:val="right"/>
              <w:rPr>
                <w:rFonts w:ascii="Arial" w:hAnsi="Arial" w:cs="Arial"/>
                <w:b/>
                <w:bCs/>
                <w:color w:val="000000"/>
                <w:sz w:val="22"/>
                <w:szCs w:val="22"/>
                <w:rtl/>
              </w:rPr>
            </w:pPr>
            <w:r>
              <w:rPr>
                <w:rFonts w:ascii="Traditional Arabic" w:hAnsi="Traditional Arabic" w:cs="Traditional Arabic"/>
                <w:b/>
                <w:bCs/>
                <w:color w:val="000000"/>
                <w:sz w:val="36"/>
                <w:szCs w:val="36"/>
                <w:lang w:val="sv-SE"/>
              </w:rPr>
              <w:t xml:space="preserve"> )</w:t>
            </w:r>
            <w:r w:rsidR="00396BEF" w:rsidRPr="000E3067">
              <w:rPr>
                <w:rFonts w:ascii="Traditional Arabic" w:hAnsi="Traditional Arabic" w:cs="Traditional Arabic"/>
                <w:b/>
                <w:bCs/>
                <w:color w:val="000000"/>
                <w:sz w:val="36"/>
                <w:szCs w:val="36"/>
                <w:rtl/>
                <w:lang w:val="sv-SE"/>
              </w:rPr>
              <w:t>المدخل إلى المعاجم والترجمة العرب</w:t>
            </w:r>
            <w:r w:rsidR="00396BEF" w:rsidRPr="000E3067">
              <w:rPr>
                <w:rFonts w:ascii="Traditional Arabic" w:hAnsi="Traditional Arabic" w:cs="Traditional Arabic" w:hint="cs"/>
                <w:b/>
                <w:bCs/>
                <w:color w:val="000000"/>
                <w:sz w:val="36"/>
                <w:szCs w:val="36"/>
                <w:rtl/>
                <w:lang w:val="sv-SE"/>
              </w:rPr>
              <w:t>ية</w:t>
            </w:r>
            <w:r>
              <w:rPr>
                <w:rFonts w:ascii="Traditional Arabic" w:hAnsi="Traditional Arabic" w:cs="Traditional Arabic"/>
                <w:b/>
                <w:bCs/>
                <w:color w:val="000000"/>
                <w:sz w:val="36"/>
                <w:szCs w:val="36"/>
                <w:lang w:val="sv-SE"/>
              </w:rPr>
              <w:t xml:space="preserve"> (</w:t>
            </w:r>
          </w:p>
        </w:tc>
      </w:tr>
      <w:tr w:rsidR="00396BEF" w:rsidRPr="00495960" w:rsidTr="00862307">
        <w:trPr>
          <w:jc w:val="center"/>
        </w:trPr>
        <w:tc>
          <w:tcPr>
            <w:tcW w:w="2017" w:type="dxa"/>
          </w:tcPr>
          <w:p w:rsidR="00396BEF" w:rsidRPr="00495960" w:rsidRDefault="00396BEF" w:rsidP="00862307">
            <w:pPr>
              <w:rPr>
                <w:rFonts w:ascii="Arial" w:hAnsi="Arial" w:cs="Arial"/>
                <w:sz w:val="22"/>
                <w:szCs w:val="22"/>
                <w:lang w:val="ms-MY"/>
              </w:rPr>
            </w:pPr>
            <w:r w:rsidRPr="00495960">
              <w:rPr>
                <w:rFonts w:ascii="Arial" w:hAnsi="Arial" w:cs="Arial"/>
                <w:sz w:val="22"/>
                <w:szCs w:val="22"/>
                <w:lang w:val="ms-MY"/>
              </w:rPr>
              <w:t>Kod Kursus</w:t>
            </w:r>
          </w:p>
        </w:tc>
        <w:tc>
          <w:tcPr>
            <w:tcW w:w="7343" w:type="dxa"/>
          </w:tcPr>
          <w:p w:rsidR="00396BEF" w:rsidRPr="00495960" w:rsidRDefault="00396BEF" w:rsidP="00862307">
            <w:pPr>
              <w:rPr>
                <w:rFonts w:ascii="Arial" w:hAnsi="Arial" w:cs="Arial"/>
                <w:sz w:val="22"/>
                <w:szCs w:val="22"/>
              </w:rPr>
            </w:pPr>
            <w:r w:rsidRPr="00495960">
              <w:rPr>
                <w:rFonts w:ascii="Arial" w:hAnsi="Arial" w:cs="Arial"/>
                <w:sz w:val="22"/>
                <w:szCs w:val="22"/>
                <w:lang w:val="sv-SE"/>
              </w:rPr>
              <w:t>BAM1054</w:t>
            </w:r>
          </w:p>
        </w:tc>
      </w:tr>
      <w:tr w:rsidR="00396BEF" w:rsidRPr="00495960" w:rsidTr="00862307">
        <w:trPr>
          <w:jc w:val="center"/>
        </w:trPr>
        <w:tc>
          <w:tcPr>
            <w:tcW w:w="2017" w:type="dxa"/>
          </w:tcPr>
          <w:p w:rsidR="00396BEF" w:rsidRPr="00495960" w:rsidRDefault="00396BEF" w:rsidP="00862307">
            <w:pPr>
              <w:rPr>
                <w:rFonts w:ascii="Arial" w:hAnsi="Arial" w:cs="Arial"/>
                <w:sz w:val="22"/>
                <w:szCs w:val="22"/>
                <w:lang w:val="ms-MY"/>
              </w:rPr>
            </w:pPr>
            <w:r w:rsidRPr="00495960">
              <w:rPr>
                <w:rFonts w:ascii="Arial" w:hAnsi="Arial" w:cs="Arial"/>
                <w:sz w:val="22"/>
                <w:szCs w:val="22"/>
                <w:lang w:val="ms-MY"/>
              </w:rPr>
              <w:t>Kredit</w:t>
            </w:r>
          </w:p>
        </w:tc>
        <w:tc>
          <w:tcPr>
            <w:tcW w:w="7343" w:type="dxa"/>
          </w:tcPr>
          <w:p w:rsidR="00396BEF" w:rsidRPr="00495960" w:rsidRDefault="00396BEF" w:rsidP="00862307">
            <w:pPr>
              <w:rPr>
                <w:rFonts w:ascii="Arial" w:hAnsi="Arial" w:cs="Arial"/>
                <w:sz w:val="22"/>
                <w:szCs w:val="22"/>
              </w:rPr>
            </w:pPr>
            <w:r w:rsidRPr="00495960">
              <w:rPr>
                <w:rFonts w:ascii="Arial" w:hAnsi="Arial" w:cs="Arial"/>
                <w:sz w:val="22"/>
                <w:szCs w:val="22"/>
              </w:rPr>
              <w:t xml:space="preserve">4(4+0) </w:t>
            </w:r>
          </w:p>
        </w:tc>
      </w:tr>
      <w:tr w:rsidR="00396BEF" w:rsidRPr="00495960" w:rsidTr="00862307">
        <w:trPr>
          <w:jc w:val="center"/>
        </w:trPr>
        <w:tc>
          <w:tcPr>
            <w:tcW w:w="2017" w:type="dxa"/>
          </w:tcPr>
          <w:p w:rsidR="00396BEF" w:rsidRPr="00495960" w:rsidRDefault="00396BEF" w:rsidP="00862307">
            <w:pPr>
              <w:rPr>
                <w:rFonts w:ascii="Arial" w:hAnsi="Arial" w:cs="Arial"/>
                <w:sz w:val="22"/>
                <w:szCs w:val="22"/>
                <w:lang w:val="ms-MY"/>
              </w:rPr>
            </w:pPr>
            <w:r w:rsidRPr="00495960">
              <w:rPr>
                <w:rFonts w:ascii="Arial" w:hAnsi="Arial" w:cs="Arial"/>
                <w:sz w:val="22"/>
                <w:szCs w:val="22"/>
                <w:lang w:val="ms-MY"/>
              </w:rPr>
              <w:t>Jam Pembelajaran</w:t>
            </w:r>
          </w:p>
        </w:tc>
        <w:tc>
          <w:tcPr>
            <w:tcW w:w="7343" w:type="dxa"/>
            <w:vAlign w:val="center"/>
          </w:tcPr>
          <w:p w:rsidR="00396BEF" w:rsidRPr="00495960" w:rsidRDefault="00396BEF" w:rsidP="00862307">
            <w:pPr>
              <w:rPr>
                <w:rFonts w:ascii="Arial" w:hAnsi="Arial" w:cs="Arial"/>
                <w:sz w:val="22"/>
                <w:szCs w:val="22"/>
              </w:rPr>
            </w:pPr>
            <w:r w:rsidRPr="00495960">
              <w:rPr>
                <w:rFonts w:ascii="Arial" w:hAnsi="Arial" w:cs="Arial"/>
                <w:sz w:val="22"/>
                <w:szCs w:val="22"/>
              </w:rPr>
              <w:t>160 jam</w:t>
            </w:r>
          </w:p>
        </w:tc>
      </w:tr>
      <w:tr w:rsidR="00396BEF" w:rsidRPr="00495960" w:rsidTr="00862307">
        <w:trPr>
          <w:jc w:val="center"/>
        </w:trPr>
        <w:tc>
          <w:tcPr>
            <w:tcW w:w="2017" w:type="dxa"/>
          </w:tcPr>
          <w:p w:rsidR="00396BEF" w:rsidRPr="00495960" w:rsidRDefault="00396BEF" w:rsidP="00862307">
            <w:pPr>
              <w:rPr>
                <w:rFonts w:ascii="Arial" w:hAnsi="Arial" w:cs="Arial"/>
                <w:sz w:val="22"/>
                <w:szCs w:val="22"/>
                <w:lang w:val="ms-MY"/>
              </w:rPr>
            </w:pPr>
            <w:r w:rsidRPr="00495960">
              <w:rPr>
                <w:rFonts w:ascii="Arial" w:hAnsi="Arial" w:cs="Arial"/>
                <w:sz w:val="22"/>
                <w:szCs w:val="22"/>
                <w:lang w:val="ms-MY"/>
              </w:rPr>
              <w:t>Bahasa Pengantar</w:t>
            </w:r>
          </w:p>
        </w:tc>
        <w:tc>
          <w:tcPr>
            <w:tcW w:w="7343" w:type="dxa"/>
            <w:vAlign w:val="center"/>
          </w:tcPr>
          <w:p w:rsidR="00396BEF" w:rsidRPr="00495960" w:rsidRDefault="00396BEF" w:rsidP="00862307">
            <w:pPr>
              <w:rPr>
                <w:rFonts w:ascii="Arial" w:hAnsi="Arial" w:cs="Arial"/>
                <w:sz w:val="22"/>
                <w:szCs w:val="22"/>
              </w:rPr>
            </w:pPr>
            <w:proofErr w:type="spellStart"/>
            <w:r w:rsidRPr="00495960">
              <w:rPr>
                <w:rFonts w:ascii="Arial" w:hAnsi="Arial" w:cs="Arial"/>
                <w:sz w:val="22"/>
                <w:szCs w:val="22"/>
              </w:rPr>
              <w:t>Bahasa</w:t>
            </w:r>
            <w:proofErr w:type="spellEnd"/>
            <w:r w:rsidRPr="00495960">
              <w:rPr>
                <w:rFonts w:ascii="Arial" w:hAnsi="Arial" w:cs="Arial"/>
                <w:sz w:val="22"/>
                <w:szCs w:val="22"/>
              </w:rPr>
              <w:t xml:space="preserve"> Arab</w:t>
            </w:r>
          </w:p>
        </w:tc>
      </w:tr>
      <w:tr w:rsidR="00396BEF" w:rsidRPr="00495960" w:rsidTr="00862307">
        <w:trPr>
          <w:jc w:val="center"/>
        </w:trPr>
        <w:tc>
          <w:tcPr>
            <w:tcW w:w="2017" w:type="dxa"/>
          </w:tcPr>
          <w:p w:rsidR="00396BEF" w:rsidRPr="00495960" w:rsidRDefault="00396BEF" w:rsidP="00862307">
            <w:pPr>
              <w:rPr>
                <w:rFonts w:ascii="Arial" w:hAnsi="Arial" w:cs="Arial"/>
                <w:sz w:val="22"/>
                <w:szCs w:val="22"/>
                <w:vertAlign w:val="subscript"/>
                <w:lang w:val="ms-MY"/>
              </w:rPr>
            </w:pPr>
            <w:r w:rsidRPr="00495960">
              <w:rPr>
                <w:rFonts w:ascii="Arial" w:hAnsi="Arial" w:cs="Arial"/>
                <w:sz w:val="22"/>
                <w:szCs w:val="22"/>
                <w:lang w:val="ms-MY"/>
              </w:rPr>
              <w:t>Prasyarat</w:t>
            </w:r>
          </w:p>
        </w:tc>
        <w:tc>
          <w:tcPr>
            <w:tcW w:w="7343" w:type="dxa"/>
            <w:vAlign w:val="center"/>
          </w:tcPr>
          <w:p w:rsidR="00396BEF" w:rsidRPr="00495960" w:rsidRDefault="00396BEF" w:rsidP="00862307">
            <w:pPr>
              <w:rPr>
                <w:rFonts w:ascii="Arial" w:hAnsi="Arial" w:cs="Arial"/>
                <w:sz w:val="22"/>
                <w:szCs w:val="22"/>
              </w:rPr>
            </w:pPr>
            <w:proofErr w:type="spellStart"/>
            <w:r w:rsidRPr="00495960">
              <w:rPr>
                <w:rFonts w:ascii="Arial" w:hAnsi="Arial" w:cs="Arial"/>
                <w:sz w:val="22"/>
                <w:szCs w:val="22"/>
              </w:rPr>
              <w:t>Tiada</w:t>
            </w:r>
            <w:proofErr w:type="spellEnd"/>
          </w:p>
        </w:tc>
      </w:tr>
      <w:tr w:rsidR="00396BEF" w:rsidRPr="00495960" w:rsidTr="00862307">
        <w:trPr>
          <w:jc w:val="center"/>
        </w:trPr>
        <w:tc>
          <w:tcPr>
            <w:tcW w:w="2017" w:type="dxa"/>
          </w:tcPr>
          <w:p w:rsidR="00396BEF" w:rsidRPr="00495960" w:rsidRDefault="00396BEF" w:rsidP="00862307">
            <w:pPr>
              <w:rPr>
                <w:rFonts w:ascii="Arial" w:hAnsi="Arial" w:cs="Arial"/>
                <w:sz w:val="22"/>
                <w:szCs w:val="22"/>
                <w:lang w:val="ms-MY"/>
              </w:rPr>
            </w:pPr>
            <w:r w:rsidRPr="00495960">
              <w:rPr>
                <w:rFonts w:ascii="Arial" w:hAnsi="Arial" w:cs="Arial"/>
                <w:sz w:val="22"/>
                <w:szCs w:val="22"/>
                <w:lang w:val="ms-MY"/>
              </w:rPr>
              <w:t>Semester</w:t>
            </w:r>
          </w:p>
        </w:tc>
        <w:tc>
          <w:tcPr>
            <w:tcW w:w="7343" w:type="dxa"/>
            <w:vAlign w:val="center"/>
          </w:tcPr>
          <w:p w:rsidR="00396BEF" w:rsidRPr="00495960" w:rsidRDefault="00396BEF" w:rsidP="00862307">
            <w:pPr>
              <w:rPr>
                <w:rFonts w:ascii="Arial" w:hAnsi="Arial" w:cs="Arial"/>
                <w:sz w:val="22"/>
                <w:szCs w:val="22"/>
              </w:rPr>
            </w:pPr>
            <w:proofErr w:type="spellStart"/>
            <w:r w:rsidRPr="00495960">
              <w:rPr>
                <w:rFonts w:ascii="Arial" w:hAnsi="Arial" w:cs="Arial"/>
                <w:sz w:val="22"/>
                <w:szCs w:val="22"/>
              </w:rPr>
              <w:t>Dua</w:t>
            </w:r>
            <w:proofErr w:type="spellEnd"/>
          </w:p>
        </w:tc>
      </w:tr>
      <w:tr w:rsidR="00396BEF" w:rsidRPr="00495960" w:rsidTr="00862307">
        <w:trPr>
          <w:jc w:val="center"/>
        </w:trPr>
        <w:tc>
          <w:tcPr>
            <w:tcW w:w="2017" w:type="dxa"/>
          </w:tcPr>
          <w:p w:rsidR="00396BEF" w:rsidRPr="00495960" w:rsidRDefault="00396BEF" w:rsidP="00862307">
            <w:pPr>
              <w:rPr>
                <w:rFonts w:ascii="Arial" w:hAnsi="Arial" w:cs="Arial"/>
                <w:sz w:val="22"/>
                <w:szCs w:val="22"/>
                <w:lang w:val="ms-MY"/>
              </w:rPr>
            </w:pPr>
            <w:r w:rsidRPr="00495960">
              <w:rPr>
                <w:rFonts w:ascii="Arial" w:hAnsi="Arial" w:cs="Arial"/>
                <w:sz w:val="22"/>
                <w:szCs w:val="22"/>
                <w:lang w:val="ms-MY"/>
              </w:rPr>
              <w:t>Hasil Pembelajaran</w:t>
            </w:r>
          </w:p>
        </w:tc>
        <w:tc>
          <w:tcPr>
            <w:tcW w:w="7343" w:type="dxa"/>
          </w:tcPr>
          <w:p w:rsidR="00396BEF" w:rsidRPr="00495960" w:rsidRDefault="00396BEF" w:rsidP="00862307">
            <w:pPr>
              <w:jc w:val="both"/>
              <w:rPr>
                <w:rFonts w:ascii="Arial" w:hAnsi="Arial" w:cs="Arial"/>
                <w:sz w:val="22"/>
                <w:szCs w:val="22"/>
                <w:lang w:val="ms-MY"/>
              </w:rPr>
            </w:pPr>
          </w:p>
          <w:p w:rsidR="00396BEF" w:rsidRPr="005718BE" w:rsidRDefault="00396BEF" w:rsidP="00C112FA">
            <w:pPr>
              <w:ind w:left="425" w:hanging="425"/>
              <w:jc w:val="both"/>
              <w:rPr>
                <w:rFonts w:ascii="Arial" w:hAnsi="Arial" w:cs="Arial"/>
                <w:sz w:val="22"/>
                <w:szCs w:val="22"/>
                <w:lang w:val="ms-MY"/>
              </w:rPr>
            </w:pPr>
            <w:r w:rsidRPr="00495960">
              <w:rPr>
                <w:rFonts w:ascii="Arial" w:hAnsi="Arial" w:cs="Arial" w:hint="cs"/>
                <w:rtl/>
                <w:lang w:val="es-ES_tradnl"/>
              </w:rPr>
              <w:t>1</w:t>
            </w:r>
            <w:r w:rsidRPr="005718BE">
              <w:rPr>
                <w:rFonts w:ascii="Arial" w:hAnsi="Arial" w:cs="Arial"/>
                <w:sz w:val="22"/>
                <w:szCs w:val="22"/>
                <w:lang w:val="ms-MY"/>
              </w:rPr>
              <w:t>. Menjelaskan definisi</w:t>
            </w:r>
            <w:r w:rsidR="00C112FA" w:rsidRPr="005718BE">
              <w:rPr>
                <w:rFonts w:ascii="Arial" w:hAnsi="Arial" w:cs="Arial"/>
                <w:sz w:val="22"/>
                <w:szCs w:val="22"/>
              </w:rPr>
              <w:t xml:space="preserve"> </w:t>
            </w:r>
            <w:proofErr w:type="spellStart"/>
            <w:r w:rsidR="00C112FA" w:rsidRPr="005718BE">
              <w:rPr>
                <w:rFonts w:ascii="Arial" w:hAnsi="Arial" w:cs="Arial"/>
                <w:sz w:val="22"/>
                <w:szCs w:val="22"/>
              </w:rPr>
              <w:t>Perkamusan</w:t>
            </w:r>
            <w:proofErr w:type="spellEnd"/>
            <w:r w:rsidR="00C112FA" w:rsidRPr="005718BE">
              <w:rPr>
                <w:rFonts w:ascii="Arial" w:hAnsi="Arial" w:cs="Arial"/>
                <w:sz w:val="22"/>
                <w:szCs w:val="22"/>
              </w:rPr>
              <w:t>/</w:t>
            </w:r>
            <w:r w:rsidRPr="005718BE">
              <w:rPr>
                <w:rFonts w:ascii="Arial" w:hAnsi="Arial" w:cs="Arial"/>
                <w:sz w:val="22"/>
                <w:szCs w:val="22"/>
                <w:lang w:val="ms-MY"/>
              </w:rPr>
              <w:t xml:space="preserve"> Leksikografi dan Terjemahan Arab. (1.1</w:t>
            </w:r>
            <w:r w:rsidR="00C112FA" w:rsidRPr="005718BE">
              <w:rPr>
                <w:rFonts w:ascii="Arial" w:hAnsi="Arial" w:cs="Arial"/>
                <w:sz w:val="22"/>
                <w:szCs w:val="22"/>
                <w:lang w:val="ms-MY"/>
              </w:rPr>
              <w:t>,2.1)</w:t>
            </w:r>
          </w:p>
          <w:p w:rsidR="00396BEF" w:rsidRPr="005718BE" w:rsidRDefault="00396BEF" w:rsidP="00862307">
            <w:pPr>
              <w:bidi/>
              <w:ind w:left="425" w:hanging="425"/>
              <w:jc w:val="both"/>
              <w:rPr>
                <w:rFonts w:ascii="Traditional Arabic" w:hAnsi="Traditional Arabic" w:cs="Traditional Arabic"/>
                <w:sz w:val="22"/>
                <w:szCs w:val="22"/>
                <w:rtl/>
                <w:lang w:val="ms-MY" w:bidi="ar-EG"/>
              </w:rPr>
            </w:pPr>
            <w:r w:rsidRPr="005718BE">
              <w:rPr>
                <w:rFonts w:ascii="Traditional Arabic" w:hAnsi="Traditional Arabic" w:cs="Traditional Arabic" w:hint="cs"/>
                <w:sz w:val="22"/>
                <w:szCs w:val="22"/>
                <w:rtl/>
                <w:lang w:val="ms-MY" w:bidi="ar-EG"/>
              </w:rPr>
              <w:t>بيان التعريف عن المعاجم والترجمة العربية.</w:t>
            </w:r>
          </w:p>
          <w:p w:rsidR="00396BEF" w:rsidRPr="005718BE" w:rsidRDefault="00396BEF" w:rsidP="00C112FA">
            <w:pPr>
              <w:ind w:left="195" w:hanging="195"/>
              <w:jc w:val="both"/>
              <w:rPr>
                <w:rFonts w:ascii="Arial" w:hAnsi="Arial" w:cs="Arial"/>
                <w:sz w:val="22"/>
                <w:szCs w:val="22"/>
                <w:rtl/>
                <w:lang w:val="ms-MY"/>
              </w:rPr>
            </w:pPr>
            <w:r w:rsidRPr="005718BE">
              <w:rPr>
                <w:rFonts w:ascii="Arial" w:hAnsi="Arial" w:cs="Arial"/>
                <w:sz w:val="22"/>
                <w:szCs w:val="22"/>
                <w:lang w:val="ms-MY"/>
              </w:rPr>
              <w:t>2.Menghuraikan bentuk-bentuk Leksikografi Arab dan kaedah terjemahan .</w:t>
            </w:r>
            <w:r w:rsidR="00C112FA" w:rsidRPr="005718BE">
              <w:rPr>
                <w:rFonts w:ascii="Arial" w:hAnsi="Arial" w:cs="Arial"/>
                <w:sz w:val="22"/>
                <w:szCs w:val="22"/>
                <w:lang w:val="ms-MY"/>
              </w:rPr>
              <w:t xml:space="preserve">(3.1,3.2,3.3,4.1,4.2,4.3, 5.1,8.1 </w:t>
            </w:r>
            <w:r w:rsidRPr="005718BE">
              <w:rPr>
                <w:rFonts w:ascii="Arial" w:hAnsi="Arial" w:cs="Arial"/>
                <w:sz w:val="22"/>
                <w:szCs w:val="22"/>
                <w:lang w:val="ms-MY"/>
              </w:rPr>
              <w:t>)</w:t>
            </w:r>
          </w:p>
          <w:p w:rsidR="00396BEF" w:rsidRPr="005718BE" w:rsidRDefault="00396BEF" w:rsidP="00862307">
            <w:pPr>
              <w:bidi/>
              <w:ind w:left="425" w:hanging="425"/>
              <w:jc w:val="both"/>
              <w:rPr>
                <w:rFonts w:ascii="Traditional Arabic" w:hAnsi="Traditional Arabic" w:cs="Traditional Arabic"/>
                <w:sz w:val="22"/>
                <w:szCs w:val="22"/>
                <w:lang w:val="ms-MY" w:bidi="ar-EG"/>
              </w:rPr>
            </w:pPr>
            <w:r w:rsidRPr="005718BE">
              <w:rPr>
                <w:rFonts w:ascii="Traditional Arabic" w:hAnsi="Traditional Arabic" w:cs="Traditional Arabic" w:hint="cs"/>
                <w:sz w:val="22"/>
                <w:szCs w:val="22"/>
                <w:rtl/>
                <w:lang w:val="ms-MY" w:bidi="ar-EG"/>
              </w:rPr>
              <w:t xml:space="preserve">شرح أنواع المعاجم العربية و قواعد الترجمة </w:t>
            </w:r>
            <w:r w:rsidRPr="005718BE">
              <w:rPr>
                <w:rFonts w:ascii="Traditional Arabic" w:hAnsi="Traditional Arabic" w:cs="Traditional Arabic"/>
                <w:sz w:val="22"/>
                <w:szCs w:val="22"/>
                <w:lang w:val="ms-MY" w:bidi="ar-EG"/>
              </w:rPr>
              <w:t>.</w:t>
            </w:r>
            <w:r w:rsidRPr="005718BE">
              <w:rPr>
                <w:rFonts w:ascii="Traditional Arabic" w:hAnsi="Traditional Arabic" w:cs="Traditional Arabic" w:hint="cs"/>
                <w:sz w:val="22"/>
                <w:szCs w:val="22"/>
                <w:rtl/>
                <w:lang w:val="ms-MY" w:bidi="ar-EG"/>
              </w:rPr>
              <w:t xml:space="preserve"> </w:t>
            </w:r>
          </w:p>
          <w:p w:rsidR="009F4C6B" w:rsidRPr="005718BE" w:rsidRDefault="009F4C6B" w:rsidP="009F4C6B">
            <w:pPr>
              <w:ind w:left="425" w:hanging="425"/>
              <w:jc w:val="both"/>
              <w:rPr>
                <w:rFonts w:ascii="Traditional Arabic" w:hAnsi="Traditional Arabic" w:cs="Traditional Arabic"/>
                <w:sz w:val="22"/>
                <w:szCs w:val="22"/>
                <w:rtl/>
                <w:lang w:val="ms-MY" w:bidi="ar-EG"/>
              </w:rPr>
            </w:pPr>
            <w:r w:rsidRPr="005718BE">
              <w:rPr>
                <w:rFonts w:asciiTheme="minorBidi" w:hAnsiTheme="minorBidi" w:cstheme="minorBidi"/>
                <w:sz w:val="22"/>
                <w:szCs w:val="22"/>
                <w:lang w:val="ms-MY" w:bidi="ar-EG"/>
              </w:rPr>
              <w:t>3.Membanding bezakan antara kamus-kamus Bahasa Arab.</w:t>
            </w:r>
            <w:r w:rsidRPr="005718BE">
              <w:rPr>
                <w:rFonts w:ascii="Traditional Arabic" w:hAnsi="Traditional Arabic" w:cs="Traditional Arabic"/>
                <w:sz w:val="22"/>
                <w:szCs w:val="22"/>
                <w:lang w:val="ms-MY" w:bidi="ar-EG"/>
              </w:rPr>
              <w:t xml:space="preserve"> (</w:t>
            </w:r>
            <w:r w:rsidRPr="005718BE">
              <w:rPr>
                <w:rFonts w:ascii="Arial" w:hAnsi="Arial" w:cs="Arial"/>
                <w:sz w:val="22"/>
                <w:szCs w:val="22"/>
                <w:lang w:val="ms-MY"/>
              </w:rPr>
              <w:t>3.1,3.2,3.3,4.1,4.2,4.3)</w:t>
            </w:r>
          </w:p>
          <w:p w:rsidR="00396BEF" w:rsidRPr="005718BE" w:rsidRDefault="00A607CF" w:rsidP="00862307">
            <w:pPr>
              <w:bidi/>
              <w:ind w:left="195" w:hanging="195"/>
              <w:jc w:val="both"/>
              <w:rPr>
                <w:rFonts w:ascii="Traditional Arabic" w:hAnsi="Traditional Arabic" w:cs="Traditional Arabic"/>
                <w:sz w:val="22"/>
                <w:szCs w:val="22"/>
                <w:rtl/>
                <w:lang w:bidi="ar-EG"/>
              </w:rPr>
            </w:pPr>
            <w:r w:rsidRPr="005718BE">
              <w:rPr>
                <w:rFonts w:ascii="Traditional Arabic" w:hAnsi="Traditional Arabic" w:cs="Traditional Arabic"/>
                <w:sz w:val="22"/>
                <w:szCs w:val="22"/>
                <w:rtl/>
                <w:lang w:bidi="ar-EG"/>
              </w:rPr>
              <w:t>مقارنة المعاجم العربية</w:t>
            </w:r>
          </w:p>
          <w:p w:rsidR="00396BEF" w:rsidRPr="005718BE" w:rsidRDefault="009F4C6B" w:rsidP="00426B61">
            <w:pPr>
              <w:ind w:left="195" w:hanging="195"/>
              <w:jc w:val="both"/>
              <w:rPr>
                <w:rFonts w:ascii="Arial" w:hAnsi="Arial" w:cs="Arial"/>
                <w:sz w:val="22"/>
                <w:szCs w:val="22"/>
                <w:rtl/>
                <w:lang w:val="ms-MY"/>
              </w:rPr>
            </w:pPr>
            <w:r w:rsidRPr="005718BE">
              <w:rPr>
                <w:rFonts w:ascii="Arial" w:hAnsi="Arial" w:cs="Arial"/>
                <w:sz w:val="22"/>
                <w:szCs w:val="22"/>
                <w:lang w:val="ms-MY"/>
              </w:rPr>
              <w:t>4</w:t>
            </w:r>
            <w:r w:rsidR="00396BEF" w:rsidRPr="005718BE">
              <w:rPr>
                <w:rFonts w:ascii="Arial" w:hAnsi="Arial" w:cs="Arial"/>
                <w:sz w:val="22"/>
                <w:szCs w:val="22"/>
                <w:lang w:val="ms-MY"/>
              </w:rPr>
              <w:t>.Mengaplikasikan kaedah penggunaan kamus-kamus Arab</w:t>
            </w:r>
            <w:r w:rsidR="0023617C" w:rsidRPr="005718BE">
              <w:rPr>
                <w:rFonts w:ascii="Arial" w:hAnsi="Arial" w:cs="Arial"/>
                <w:sz w:val="22"/>
                <w:szCs w:val="22"/>
                <w:lang w:val="ms-MY"/>
              </w:rPr>
              <w:t xml:space="preserve"> dalam proses </w:t>
            </w:r>
            <w:r w:rsidR="00426B61" w:rsidRPr="005718BE">
              <w:rPr>
                <w:rFonts w:ascii="Arial" w:hAnsi="Arial" w:cs="Arial"/>
                <w:sz w:val="22"/>
                <w:szCs w:val="22"/>
                <w:lang w:val="ms-MY"/>
              </w:rPr>
              <w:t>penterjemahan</w:t>
            </w:r>
            <w:r w:rsidR="0023617C" w:rsidRPr="005718BE">
              <w:rPr>
                <w:rFonts w:ascii="Arial" w:hAnsi="Arial" w:cs="Arial"/>
                <w:sz w:val="22"/>
                <w:szCs w:val="22"/>
                <w:lang w:val="ms-MY"/>
              </w:rPr>
              <w:t>.</w:t>
            </w:r>
            <w:r w:rsidR="00396BEF" w:rsidRPr="005718BE">
              <w:rPr>
                <w:rFonts w:ascii="Arial" w:hAnsi="Arial" w:cs="Arial"/>
                <w:sz w:val="22"/>
                <w:szCs w:val="22"/>
                <w:lang w:val="ms-MY"/>
              </w:rPr>
              <w:t xml:space="preserve"> (</w:t>
            </w:r>
            <w:r w:rsidR="00302E42" w:rsidRPr="005718BE">
              <w:rPr>
                <w:rFonts w:ascii="Arial" w:hAnsi="Arial" w:cs="Arial"/>
                <w:sz w:val="22"/>
                <w:szCs w:val="22"/>
                <w:lang w:val="ms-MY"/>
              </w:rPr>
              <w:t>3.1,3.2,3.3,4.1,4.2,4.3</w:t>
            </w:r>
            <w:r w:rsidR="00396BEF" w:rsidRPr="005718BE">
              <w:rPr>
                <w:rFonts w:ascii="Arial" w:hAnsi="Arial" w:cs="Arial"/>
                <w:sz w:val="22"/>
                <w:szCs w:val="22"/>
                <w:lang w:val="ms-MY"/>
              </w:rPr>
              <w:t xml:space="preserve">) </w:t>
            </w:r>
          </w:p>
          <w:p w:rsidR="00396BEF" w:rsidRPr="005718BE" w:rsidRDefault="00396BEF" w:rsidP="00862307">
            <w:pPr>
              <w:bidi/>
              <w:ind w:left="425" w:hanging="425"/>
              <w:jc w:val="both"/>
              <w:rPr>
                <w:rFonts w:ascii="Traditional Arabic" w:hAnsi="Traditional Arabic" w:cs="Traditional Arabic"/>
                <w:sz w:val="22"/>
                <w:szCs w:val="22"/>
                <w:rtl/>
                <w:lang w:val="ms-MY" w:bidi="ar-EG"/>
              </w:rPr>
            </w:pPr>
            <w:r w:rsidRPr="005718BE">
              <w:rPr>
                <w:rFonts w:ascii="Traditional Arabic" w:hAnsi="Traditional Arabic" w:cs="Traditional Arabic" w:hint="cs"/>
                <w:sz w:val="22"/>
                <w:szCs w:val="22"/>
                <w:rtl/>
                <w:lang w:val="ms-MY" w:bidi="ar-EG"/>
              </w:rPr>
              <w:t xml:space="preserve">تطبيق قواعد المعاجم العربية </w:t>
            </w:r>
            <w:r w:rsidR="0023617C" w:rsidRPr="005718BE">
              <w:rPr>
                <w:rFonts w:ascii="Traditional Arabic" w:hAnsi="Traditional Arabic" w:cs="Traditional Arabic" w:hint="cs"/>
                <w:sz w:val="22"/>
                <w:szCs w:val="22"/>
                <w:rtl/>
                <w:lang w:val="ms-MY" w:bidi="ar-EG"/>
              </w:rPr>
              <w:t>في عملية التعلم.</w:t>
            </w:r>
          </w:p>
          <w:p w:rsidR="00396BEF" w:rsidRPr="005718BE" w:rsidRDefault="009F4C6B" w:rsidP="0023617C">
            <w:pPr>
              <w:ind w:left="195" w:hanging="195"/>
              <w:jc w:val="both"/>
              <w:rPr>
                <w:rFonts w:ascii="Arial" w:hAnsi="Arial" w:cs="Arial"/>
                <w:sz w:val="22"/>
                <w:szCs w:val="22"/>
                <w:lang w:val="ms-MY" w:bidi="ar-EG"/>
              </w:rPr>
            </w:pPr>
            <w:r w:rsidRPr="005718BE">
              <w:rPr>
                <w:rFonts w:ascii="Arial" w:hAnsi="Arial" w:cs="Arial"/>
                <w:sz w:val="22"/>
                <w:szCs w:val="22"/>
                <w:lang w:val="ms-MY" w:bidi="ar-EG"/>
              </w:rPr>
              <w:t>5</w:t>
            </w:r>
            <w:r w:rsidR="0023617C" w:rsidRPr="005718BE">
              <w:rPr>
                <w:rFonts w:ascii="Arial" w:hAnsi="Arial" w:cs="Arial"/>
                <w:sz w:val="22"/>
                <w:szCs w:val="22"/>
                <w:lang w:val="ms-MY" w:bidi="ar-EG"/>
              </w:rPr>
              <w:t>.Menterjemah perkataan-perkataan daripada Bahasa Arab ke Bahasa Melayu dan sebaliknya.</w:t>
            </w:r>
            <w:r w:rsidRPr="005718BE">
              <w:rPr>
                <w:rFonts w:ascii="Arial" w:hAnsi="Arial" w:cs="Arial"/>
                <w:sz w:val="22"/>
                <w:szCs w:val="22"/>
                <w:lang w:val="ms-MY"/>
              </w:rPr>
              <w:t xml:space="preserve"> (3.1,3.2,3.3,4.1,4.2,4.3,5.5)</w:t>
            </w:r>
          </w:p>
          <w:p w:rsidR="00396BEF" w:rsidRPr="00495960" w:rsidRDefault="00495960" w:rsidP="00495960">
            <w:pPr>
              <w:bidi/>
              <w:ind w:left="195" w:hanging="195"/>
              <w:jc w:val="both"/>
              <w:rPr>
                <w:rFonts w:ascii="Traditional Arabic" w:hAnsi="Traditional Arabic" w:cs="Traditional Arabic"/>
                <w:sz w:val="32"/>
                <w:szCs w:val="32"/>
                <w:rtl/>
                <w:lang w:val="ms-MY" w:bidi="ar-EG"/>
              </w:rPr>
            </w:pPr>
            <w:r w:rsidRPr="005718BE">
              <w:rPr>
                <w:rFonts w:ascii="Traditional Arabic" w:hAnsi="Traditional Arabic" w:cs="Traditional Arabic"/>
                <w:sz w:val="22"/>
                <w:szCs w:val="22"/>
                <w:rtl/>
                <w:lang w:val="ms-MY" w:bidi="ar-EG"/>
              </w:rPr>
              <w:t>ترجمة</w:t>
            </w:r>
            <w:r w:rsidRPr="005718BE">
              <w:rPr>
                <w:rFonts w:ascii="Traditional Arabic" w:hAnsi="Traditional Arabic" w:cs="Traditional Arabic" w:hint="cs"/>
                <w:sz w:val="22"/>
                <w:szCs w:val="22"/>
                <w:rtl/>
                <w:lang w:val="ms-MY" w:bidi="ar-EG"/>
              </w:rPr>
              <w:t xml:space="preserve"> الكلمات العربية إلى الملايوية وبالعكس</w:t>
            </w:r>
            <w:r w:rsidRPr="00495960">
              <w:rPr>
                <w:rFonts w:ascii="Traditional Arabic" w:hAnsi="Traditional Arabic" w:cs="Traditional Arabic" w:hint="cs"/>
                <w:sz w:val="32"/>
                <w:szCs w:val="32"/>
                <w:rtl/>
                <w:lang w:val="ms-MY" w:bidi="ar-EG"/>
              </w:rPr>
              <w:t>.</w:t>
            </w:r>
          </w:p>
          <w:p w:rsidR="00396BEF" w:rsidRPr="00495960" w:rsidRDefault="00396BEF" w:rsidP="009F4C6B">
            <w:pPr>
              <w:bidi/>
              <w:ind w:left="425" w:hanging="425"/>
              <w:jc w:val="both"/>
              <w:rPr>
                <w:rFonts w:ascii="Arial" w:hAnsi="Arial" w:cs="Arial"/>
                <w:sz w:val="22"/>
                <w:szCs w:val="22"/>
                <w:lang w:val="ms-MY"/>
              </w:rPr>
            </w:pPr>
          </w:p>
        </w:tc>
      </w:tr>
      <w:tr w:rsidR="00396BEF" w:rsidRPr="00495960" w:rsidTr="00862307">
        <w:trPr>
          <w:jc w:val="center"/>
        </w:trPr>
        <w:tc>
          <w:tcPr>
            <w:tcW w:w="2017" w:type="dxa"/>
          </w:tcPr>
          <w:p w:rsidR="00396BEF" w:rsidRPr="00495960" w:rsidRDefault="00396BEF" w:rsidP="00862307">
            <w:pPr>
              <w:rPr>
                <w:rFonts w:ascii="Arial" w:hAnsi="Arial" w:cs="Arial"/>
                <w:sz w:val="22"/>
                <w:szCs w:val="22"/>
                <w:lang w:val="ms-MY"/>
              </w:rPr>
            </w:pPr>
            <w:r w:rsidRPr="00495960">
              <w:rPr>
                <w:rFonts w:ascii="Arial" w:hAnsi="Arial" w:cs="Arial"/>
                <w:sz w:val="22"/>
                <w:szCs w:val="22"/>
                <w:lang w:val="ms-MY"/>
              </w:rPr>
              <w:t>Sinopsis</w:t>
            </w:r>
          </w:p>
        </w:tc>
        <w:tc>
          <w:tcPr>
            <w:tcW w:w="7343" w:type="dxa"/>
          </w:tcPr>
          <w:p w:rsidR="00715EEF" w:rsidRPr="005655B4" w:rsidRDefault="00715EEF" w:rsidP="00715EEF">
            <w:pPr>
              <w:spacing w:line="312" w:lineRule="auto"/>
              <w:ind w:left="285" w:right="720"/>
              <w:jc w:val="both"/>
              <w:rPr>
                <w:rFonts w:ascii="Traditional Arabic" w:hAnsi="Traditional Arabic" w:cs="Traditional Arabic"/>
                <w:sz w:val="32"/>
                <w:szCs w:val="32"/>
                <w:rtl/>
              </w:rPr>
            </w:pPr>
            <w:r w:rsidRPr="005718BE">
              <w:rPr>
                <w:rFonts w:ascii="Arial" w:hAnsi="Arial" w:cs="Arial"/>
                <w:sz w:val="22"/>
                <w:szCs w:val="22"/>
                <w:lang w:val="ms-MY"/>
              </w:rPr>
              <w:t>Kursus ini merangkumi asas Leksikografi atau perkamusan Bahasa Arab dari segi definisi kamus, penamaan kamus, jenis-jenis kamus, kepentingan dan tujuan penulisan, peringkat perkembangan dan aliran penulisan kamus serta cara pencarian makna perkataan dalam kamus secara teori dan praktis. Kursus ini juga memaparkan teori terjemahan dari segi definisi terjemahan, rukun terjemahan, kepentingan terjemahan dan keberkesanannya, faktor perkembangan</w:t>
            </w:r>
            <w:r w:rsidRPr="005655B4">
              <w:rPr>
                <w:rFonts w:ascii="Arial" w:hAnsi="Arial" w:cs="Arial"/>
                <w:lang w:val="ms-MY"/>
              </w:rPr>
              <w:t xml:space="preserve"> </w:t>
            </w:r>
            <w:r w:rsidRPr="005718BE">
              <w:rPr>
                <w:rFonts w:ascii="Arial" w:hAnsi="Arial" w:cs="Arial"/>
                <w:sz w:val="22"/>
                <w:szCs w:val="22"/>
                <w:lang w:val="ms-MY"/>
              </w:rPr>
              <w:t xml:space="preserve">terjemahan , jenis-jenis teks, kaedah terjemahan, kurikulum </w:t>
            </w:r>
            <w:r w:rsidRPr="005718BE">
              <w:rPr>
                <w:rFonts w:ascii="Arial" w:hAnsi="Arial" w:cs="Arial"/>
                <w:sz w:val="22"/>
                <w:szCs w:val="22"/>
                <w:lang w:val="ms-MY"/>
              </w:rPr>
              <w:lastRenderedPageBreak/>
              <w:t>terjemahan, jenis terjemahan serta pelaksanaan terjemahan dari Bahasa Arab ke dalam Bahasa Melayu dan dari Bahasa Melayu ke dalam Bahasa Arab.</w:t>
            </w:r>
            <w:r w:rsidRPr="005655B4">
              <w:rPr>
                <w:rFonts w:ascii="Arial" w:hAnsi="Arial" w:cs="Arial"/>
                <w:lang w:val="ms-MY"/>
              </w:rPr>
              <w:t xml:space="preserve"> </w:t>
            </w:r>
          </w:p>
          <w:p w:rsidR="00715EEF" w:rsidRDefault="00715EEF" w:rsidP="00715EEF">
            <w:pPr>
              <w:spacing w:line="312" w:lineRule="auto"/>
              <w:ind w:left="285" w:right="720"/>
              <w:jc w:val="both"/>
              <w:rPr>
                <w:rFonts w:ascii="Traditional Arabic" w:hAnsi="Traditional Arabic" w:cs="Traditional Arabic"/>
                <w:sz w:val="32"/>
                <w:szCs w:val="32"/>
                <w:rtl/>
              </w:rPr>
            </w:pPr>
          </w:p>
          <w:p w:rsidR="00396BEF" w:rsidRPr="003347DF" w:rsidRDefault="005655B4" w:rsidP="000F4A9E">
            <w:pPr>
              <w:bidi/>
              <w:spacing w:line="312" w:lineRule="auto"/>
              <w:ind w:left="720" w:right="720"/>
              <w:jc w:val="both"/>
              <w:rPr>
                <w:rFonts w:ascii="Arial" w:hAnsi="Arial" w:cs="Arial"/>
                <w:color w:val="FF0000"/>
                <w:u w:val="single"/>
                <w:lang w:val="ms-MY" w:bidi="ar-EG"/>
              </w:rPr>
            </w:pPr>
            <w:r>
              <w:rPr>
                <w:rFonts w:ascii="Traditional Arabic" w:hAnsi="Traditional Arabic" w:cs="Traditional Arabic" w:hint="cs"/>
                <w:sz w:val="32"/>
                <w:szCs w:val="32"/>
                <w:rtl/>
              </w:rPr>
              <w:t xml:space="preserve">     </w:t>
            </w:r>
            <w:r w:rsidR="00715EEF" w:rsidRPr="005655B4">
              <w:rPr>
                <w:rFonts w:ascii="Traditional Arabic" w:hAnsi="Traditional Arabic" w:cs="Traditional Arabic" w:hint="cs"/>
                <w:sz w:val="32"/>
                <w:szCs w:val="32"/>
                <w:rtl/>
              </w:rPr>
              <w:t xml:space="preserve">ترتكز هذه </w:t>
            </w:r>
            <w:r w:rsidR="00396BEF" w:rsidRPr="005655B4">
              <w:rPr>
                <w:rFonts w:ascii="Traditional Arabic" w:hAnsi="Traditional Arabic" w:cs="Traditional Arabic" w:hint="cs"/>
                <w:sz w:val="32"/>
                <w:szCs w:val="32"/>
                <w:rtl/>
              </w:rPr>
              <w:t xml:space="preserve">المادة على دراسة المعاجم اللغوية العربية من حيث تعريف </w:t>
            </w:r>
            <w:r w:rsidR="003347DF">
              <w:rPr>
                <w:rFonts w:ascii="Traditional Arabic" w:hAnsi="Traditional Arabic" w:cs="Traditional Arabic" w:hint="cs"/>
                <w:sz w:val="32"/>
                <w:szCs w:val="32"/>
                <w:rtl/>
              </w:rPr>
              <w:t>المعجم</w:t>
            </w:r>
            <w:r w:rsidR="00396BEF" w:rsidRPr="005655B4">
              <w:rPr>
                <w:rFonts w:ascii="Traditional Arabic" w:hAnsi="Traditional Arabic" w:cs="Traditional Arabic" w:hint="cs"/>
                <w:sz w:val="32"/>
                <w:szCs w:val="32"/>
                <w:rtl/>
              </w:rPr>
              <w:t xml:space="preserve"> وتسميته وأنواعه وأهميته أغراض تأليفه ونشأته ومراحل تطورهوالمدارس المعجمية وكيفية الكشف عن معاني الألفاظ في المعاجم نظريا وتطبقيا. وكذلك يتناول هذا الدرس نظرية الترجمة من حيثمفهوم </w:t>
            </w:r>
            <w:r w:rsidR="00396BEF" w:rsidRPr="005655B4">
              <w:rPr>
                <w:rFonts w:ascii="Traditional Arabic" w:hAnsi="Traditional Arabic" w:cs="Traditional Arabic"/>
                <w:sz w:val="32"/>
                <w:szCs w:val="32"/>
                <w:rtl/>
              </w:rPr>
              <w:t>الترجمة</w:t>
            </w:r>
            <w:r w:rsidR="00396BEF" w:rsidRPr="005655B4">
              <w:rPr>
                <w:rFonts w:ascii="Traditional Arabic" w:hAnsi="Traditional Arabic" w:cs="Traditional Arabic" w:hint="cs"/>
                <w:sz w:val="32"/>
                <w:szCs w:val="32"/>
                <w:rtl/>
              </w:rPr>
              <w:t xml:space="preserve"> وأركانها وأهمية الترجمة وفعاليتها وعوامل ازدهار الترجمة وأنواع النصوص وقواعد الترجمة ومناهج الترجمة وأنواع الترجمة ومشكلاتها وتطبيقات الترجمة من اللغة العربية إلى اللغة الملايوية وعكسها.</w:t>
            </w:r>
          </w:p>
          <w:p w:rsidR="00396BEF" w:rsidRPr="00495960" w:rsidRDefault="00396BEF" w:rsidP="00715EEF">
            <w:pPr>
              <w:spacing w:line="312" w:lineRule="auto"/>
              <w:ind w:left="285" w:right="720"/>
              <w:jc w:val="both"/>
              <w:rPr>
                <w:rFonts w:ascii="Traditional Arabic" w:hAnsi="Traditional Arabic" w:cs="Traditional Arabic"/>
                <w:i/>
                <w:iCs/>
                <w:sz w:val="36"/>
                <w:szCs w:val="36"/>
                <w:rtl/>
              </w:rPr>
            </w:pPr>
          </w:p>
        </w:tc>
      </w:tr>
    </w:tbl>
    <w:p w:rsidR="00296C1E" w:rsidRPr="00495960" w:rsidRDefault="00296C1E" w:rsidP="00296C1E"/>
    <w:p w:rsidR="00537FC7" w:rsidRPr="00495960" w:rsidRDefault="00537FC7" w:rsidP="00296C1E"/>
    <w:p w:rsidR="00537FC7" w:rsidRPr="00495960" w:rsidRDefault="00537FC7" w:rsidP="00296C1E"/>
    <w:p w:rsidR="00537FC7" w:rsidRPr="00495960" w:rsidRDefault="00537FC7" w:rsidP="00296C1E"/>
    <w:p w:rsidR="00537FC7" w:rsidRPr="00495960" w:rsidRDefault="00537FC7" w:rsidP="00296C1E"/>
    <w:p w:rsidR="005A6E63" w:rsidRPr="00495960" w:rsidRDefault="005A6E63">
      <w:r w:rsidRPr="00495960">
        <w:br w:type="page"/>
      </w:r>
    </w:p>
    <w:tbl>
      <w:tblPr>
        <w:tblW w:w="10233" w:type="dxa"/>
        <w:jc w:val="center"/>
        <w:tblInd w:w="-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79"/>
        <w:gridCol w:w="4325"/>
        <w:gridCol w:w="3378"/>
        <w:gridCol w:w="851"/>
      </w:tblGrid>
      <w:tr w:rsidR="00AC6B52" w:rsidRPr="00495960" w:rsidTr="003E1F16">
        <w:trPr>
          <w:trHeight w:val="431"/>
          <w:tblHeader/>
          <w:jc w:val="center"/>
        </w:trPr>
        <w:tc>
          <w:tcPr>
            <w:tcW w:w="1679" w:type="dxa"/>
            <w:shd w:val="clear" w:color="auto" w:fill="D9D9D9"/>
            <w:vAlign w:val="center"/>
          </w:tcPr>
          <w:p w:rsidR="00AC6B52" w:rsidRPr="00495960" w:rsidRDefault="00075651" w:rsidP="00BE0163">
            <w:pPr>
              <w:jc w:val="center"/>
              <w:rPr>
                <w:rFonts w:ascii="Traditional Arabic" w:hAnsi="Traditional Arabic" w:cs="Traditional Arabic"/>
                <w:sz w:val="36"/>
                <w:szCs w:val="36"/>
              </w:rPr>
            </w:pPr>
            <w:r w:rsidRPr="00495960">
              <w:rPr>
                <w:rFonts w:ascii="Traditional Arabic" w:hAnsi="Traditional Arabic" w:cs="Traditional Arabic"/>
                <w:sz w:val="36"/>
                <w:szCs w:val="36"/>
                <w:rtl/>
              </w:rPr>
              <w:lastRenderedPageBreak/>
              <w:t>عدد الساعات</w:t>
            </w:r>
          </w:p>
        </w:tc>
        <w:tc>
          <w:tcPr>
            <w:tcW w:w="4325" w:type="dxa"/>
            <w:shd w:val="clear" w:color="auto" w:fill="D9D9D9"/>
            <w:vAlign w:val="center"/>
          </w:tcPr>
          <w:p w:rsidR="00AC6B52" w:rsidRPr="00495960" w:rsidRDefault="004027CE" w:rsidP="00075651">
            <w:pPr>
              <w:jc w:val="center"/>
              <w:rPr>
                <w:rFonts w:ascii="Traditional Arabic" w:hAnsi="Traditional Arabic" w:cs="Traditional Arabic"/>
                <w:sz w:val="36"/>
                <w:szCs w:val="36"/>
              </w:rPr>
            </w:pPr>
            <w:r w:rsidRPr="00495960">
              <w:rPr>
                <w:rFonts w:ascii="Traditional Arabic" w:hAnsi="Traditional Arabic" w:cs="Traditional Arabic"/>
                <w:sz w:val="36"/>
                <w:szCs w:val="36"/>
                <w:rtl/>
              </w:rPr>
              <w:t>الم</w:t>
            </w:r>
            <w:r w:rsidR="00075651" w:rsidRPr="00495960">
              <w:rPr>
                <w:rFonts w:ascii="Traditional Arabic" w:hAnsi="Traditional Arabic" w:cs="Traditional Arabic"/>
                <w:sz w:val="36"/>
                <w:szCs w:val="36"/>
                <w:rtl/>
              </w:rPr>
              <w:t xml:space="preserve">حتوى </w:t>
            </w:r>
          </w:p>
        </w:tc>
        <w:tc>
          <w:tcPr>
            <w:tcW w:w="3378" w:type="dxa"/>
            <w:shd w:val="clear" w:color="auto" w:fill="D9D9D9"/>
            <w:vAlign w:val="center"/>
          </w:tcPr>
          <w:p w:rsidR="00AC6B52" w:rsidRPr="00495960" w:rsidRDefault="004027CE" w:rsidP="00131B3C">
            <w:pPr>
              <w:bidi/>
              <w:jc w:val="center"/>
              <w:rPr>
                <w:rFonts w:ascii="Traditional Arabic" w:hAnsi="Traditional Arabic" w:cs="Traditional Arabic"/>
                <w:sz w:val="36"/>
                <w:szCs w:val="36"/>
              </w:rPr>
            </w:pPr>
            <w:r w:rsidRPr="00495960">
              <w:rPr>
                <w:rFonts w:ascii="Traditional Arabic" w:hAnsi="Traditional Arabic" w:cs="Traditional Arabic"/>
                <w:sz w:val="36"/>
                <w:szCs w:val="36"/>
                <w:rtl/>
              </w:rPr>
              <w:t>الموضوع</w:t>
            </w:r>
            <w:r w:rsidR="00075651" w:rsidRPr="00495960">
              <w:rPr>
                <w:rFonts w:ascii="Traditional Arabic" w:hAnsi="Traditional Arabic" w:cs="Traditional Arabic"/>
                <w:sz w:val="36"/>
                <w:szCs w:val="36"/>
                <w:rtl/>
              </w:rPr>
              <w:t>ات</w:t>
            </w:r>
          </w:p>
        </w:tc>
        <w:tc>
          <w:tcPr>
            <w:tcW w:w="851" w:type="dxa"/>
            <w:shd w:val="clear" w:color="auto" w:fill="D9D9D9"/>
            <w:vAlign w:val="center"/>
          </w:tcPr>
          <w:p w:rsidR="00AC6B52" w:rsidRPr="00ED2DEA" w:rsidRDefault="004027CE" w:rsidP="00ED2DEA">
            <w:pPr>
              <w:bidi/>
              <w:jc w:val="center"/>
              <w:rPr>
                <w:rFonts w:asciiTheme="minorBidi" w:hAnsiTheme="minorBidi" w:cstheme="minorBidi"/>
              </w:rPr>
            </w:pPr>
            <w:r w:rsidRPr="00ED2DEA">
              <w:rPr>
                <w:rFonts w:ascii="Traditional Arabic" w:hAnsi="Traditional Arabic" w:cs="Traditional Arabic"/>
                <w:sz w:val="36"/>
                <w:szCs w:val="36"/>
                <w:rtl/>
              </w:rPr>
              <w:t>العدد</w:t>
            </w:r>
          </w:p>
        </w:tc>
      </w:tr>
      <w:tr w:rsidR="00570163" w:rsidRPr="00495960" w:rsidTr="00CF0508">
        <w:trPr>
          <w:trHeight w:val="611"/>
          <w:jc w:val="center"/>
        </w:trPr>
        <w:tc>
          <w:tcPr>
            <w:tcW w:w="1679" w:type="dxa"/>
            <w:tcMar>
              <w:top w:w="72" w:type="dxa"/>
              <w:bottom w:w="72" w:type="dxa"/>
            </w:tcMar>
            <w:vAlign w:val="center"/>
          </w:tcPr>
          <w:p w:rsidR="00570163" w:rsidRPr="0087151B" w:rsidRDefault="00570163" w:rsidP="00E02D5D">
            <w:pPr>
              <w:bidi/>
              <w:spacing w:line="360" w:lineRule="auto"/>
              <w:jc w:val="center"/>
              <w:rPr>
                <w:rFonts w:ascii="Arial" w:hAnsi="Arial" w:cs="Arial"/>
                <w:sz w:val="22"/>
                <w:szCs w:val="22"/>
                <w:rtl/>
              </w:rPr>
            </w:pPr>
          </w:p>
          <w:p w:rsidR="00570163" w:rsidRPr="0087151B" w:rsidRDefault="00570163" w:rsidP="00E02D5D">
            <w:pPr>
              <w:bidi/>
              <w:jc w:val="center"/>
              <w:rPr>
                <w:rFonts w:ascii="Arial" w:hAnsi="Arial" w:cs="Arial"/>
                <w:sz w:val="22"/>
                <w:szCs w:val="22"/>
                <w:rtl/>
              </w:rPr>
            </w:pPr>
            <w:r w:rsidRPr="0087151B">
              <w:rPr>
                <w:rFonts w:ascii="Arial" w:hAnsi="Arial" w:cs="Arial"/>
                <w:sz w:val="22"/>
                <w:szCs w:val="22"/>
              </w:rPr>
              <w:t>4</w:t>
            </w:r>
          </w:p>
          <w:p w:rsidR="00570163" w:rsidRPr="0087151B" w:rsidRDefault="00570163" w:rsidP="00E02D5D">
            <w:pPr>
              <w:bidi/>
              <w:jc w:val="center"/>
              <w:rPr>
                <w:rFonts w:ascii="Arial" w:hAnsi="Arial" w:cs="Arial"/>
                <w:sz w:val="22"/>
                <w:szCs w:val="22"/>
              </w:rPr>
            </w:pPr>
          </w:p>
        </w:tc>
        <w:tc>
          <w:tcPr>
            <w:tcW w:w="4325" w:type="dxa"/>
            <w:tcMar>
              <w:top w:w="72" w:type="dxa"/>
              <w:bottom w:w="72" w:type="dxa"/>
            </w:tcMar>
          </w:tcPr>
          <w:p w:rsidR="00570163" w:rsidRDefault="00570163" w:rsidP="00E02D5D">
            <w:pPr>
              <w:tabs>
                <w:tab w:val="left" w:pos="702"/>
              </w:tabs>
              <w:bidi/>
              <w:ind w:left="360"/>
              <w:rPr>
                <w:rFonts w:ascii="Traditional Arabic" w:hAnsi="Traditional Arabic" w:cs="Traditional Arabic"/>
                <w:sz w:val="36"/>
                <w:szCs w:val="36"/>
                <w:rtl/>
              </w:rPr>
            </w:pPr>
            <w:r w:rsidRPr="00A52D32">
              <w:rPr>
                <w:rFonts w:asciiTheme="minorBidi" w:hAnsiTheme="minorBidi" w:cstheme="minorBidi"/>
                <w:rtl/>
              </w:rPr>
              <w:t>1.1</w:t>
            </w:r>
            <w:r>
              <w:rPr>
                <w:rFonts w:ascii="Traditional Arabic" w:hAnsi="Traditional Arabic" w:cs="Traditional Arabic" w:hint="cs"/>
                <w:sz w:val="36"/>
                <w:szCs w:val="36"/>
                <w:rtl/>
              </w:rPr>
              <w:t xml:space="preserve"> </w:t>
            </w:r>
            <w:r w:rsidRPr="00C112FA">
              <w:rPr>
                <w:rFonts w:ascii="Traditional Arabic" w:hAnsi="Traditional Arabic" w:cs="Traditional Arabic" w:hint="cs"/>
                <w:sz w:val="32"/>
                <w:szCs w:val="32"/>
                <w:rtl/>
              </w:rPr>
              <w:t>تعريف المعجم</w:t>
            </w:r>
          </w:p>
          <w:p w:rsidR="00570163" w:rsidRPr="00A52D32" w:rsidRDefault="00570163" w:rsidP="00E02D5D">
            <w:pPr>
              <w:tabs>
                <w:tab w:val="left" w:pos="702"/>
              </w:tabs>
              <w:bidi/>
              <w:ind w:left="360"/>
              <w:rPr>
                <w:rFonts w:ascii="Traditional Arabic" w:hAnsi="Traditional Arabic" w:cs="Traditional Arabic"/>
                <w:sz w:val="36"/>
                <w:szCs w:val="36"/>
              </w:rPr>
            </w:pPr>
            <w:r w:rsidRPr="00A52D32">
              <w:rPr>
                <w:rFonts w:asciiTheme="minorBidi" w:hAnsiTheme="minorBidi" w:cstheme="minorBidi" w:hint="cs"/>
                <w:rtl/>
              </w:rPr>
              <w:t>1.2</w:t>
            </w:r>
            <w:r w:rsidRPr="00C112FA">
              <w:rPr>
                <w:rFonts w:ascii="Traditional Arabic" w:hAnsi="Traditional Arabic" w:cs="Traditional Arabic" w:hint="cs"/>
                <w:sz w:val="32"/>
                <w:szCs w:val="32"/>
                <w:rtl/>
              </w:rPr>
              <w:t>تسمية المعجم</w:t>
            </w:r>
          </w:p>
          <w:p w:rsidR="00570163" w:rsidRPr="00434FE0" w:rsidRDefault="00570163" w:rsidP="00E02D5D">
            <w:pPr>
              <w:tabs>
                <w:tab w:val="left" w:pos="702"/>
              </w:tabs>
              <w:bidi/>
              <w:ind w:left="360"/>
              <w:rPr>
                <w:rFonts w:ascii="Traditional Arabic" w:hAnsi="Traditional Arabic" w:cs="Traditional Arabic"/>
                <w:sz w:val="28"/>
                <w:szCs w:val="28"/>
              </w:rPr>
            </w:pPr>
            <w:r w:rsidRPr="00A52D32">
              <w:rPr>
                <w:rFonts w:asciiTheme="minorBidi" w:hAnsiTheme="minorBidi" w:cstheme="minorBidi" w:hint="cs"/>
                <w:rtl/>
              </w:rPr>
              <w:t>1.3</w:t>
            </w:r>
            <w:r w:rsidRPr="00C112FA">
              <w:rPr>
                <w:rFonts w:ascii="Traditional Arabic" w:hAnsi="Traditional Arabic" w:cs="Traditional Arabic" w:hint="cs"/>
                <w:sz w:val="32"/>
                <w:szCs w:val="32"/>
                <w:rtl/>
              </w:rPr>
              <w:t>أنواع المعاجم</w:t>
            </w:r>
          </w:p>
          <w:p w:rsidR="00570163" w:rsidRPr="0072355F" w:rsidRDefault="00570163" w:rsidP="00E02D5D">
            <w:pPr>
              <w:tabs>
                <w:tab w:val="left" w:pos="702"/>
              </w:tabs>
              <w:ind w:left="720"/>
              <w:rPr>
                <w:rFonts w:asciiTheme="minorBidi" w:hAnsiTheme="minorBidi" w:cstheme="minorBidi"/>
                <w:sz w:val="22"/>
                <w:szCs w:val="22"/>
              </w:rPr>
            </w:pPr>
            <w:r w:rsidRPr="0072355F">
              <w:rPr>
                <w:rFonts w:asciiTheme="minorBidi" w:hAnsiTheme="minorBidi" w:cstheme="minorBidi"/>
                <w:sz w:val="22"/>
                <w:szCs w:val="22"/>
              </w:rPr>
              <w:t xml:space="preserve">1.1 </w:t>
            </w:r>
            <w:proofErr w:type="spellStart"/>
            <w:r w:rsidRPr="0072355F">
              <w:rPr>
                <w:rFonts w:asciiTheme="minorBidi" w:hAnsiTheme="minorBidi" w:cstheme="minorBidi"/>
                <w:sz w:val="22"/>
                <w:szCs w:val="22"/>
              </w:rPr>
              <w:t>Definisi</w:t>
            </w:r>
            <w:proofErr w:type="spellEnd"/>
            <w:r w:rsidRPr="0072355F">
              <w:rPr>
                <w:rFonts w:asciiTheme="minorBidi" w:hAnsiTheme="minorBidi" w:cstheme="minorBidi"/>
                <w:sz w:val="22"/>
                <w:szCs w:val="22"/>
              </w:rPr>
              <w:t xml:space="preserve"> </w:t>
            </w:r>
            <w:proofErr w:type="spellStart"/>
            <w:r w:rsidRPr="0072355F">
              <w:rPr>
                <w:rFonts w:asciiTheme="minorBidi" w:hAnsiTheme="minorBidi" w:cstheme="minorBidi"/>
                <w:sz w:val="22"/>
                <w:szCs w:val="22"/>
              </w:rPr>
              <w:t>Mu’jam</w:t>
            </w:r>
            <w:proofErr w:type="spellEnd"/>
          </w:p>
          <w:p w:rsidR="00570163" w:rsidRPr="0072355F" w:rsidRDefault="00570163" w:rsidP="00E02D5D">
            <w:pPr>
              <w:pStyle w:val="ListParagraph"/>
              <w:tabs>
                <w:tab w:val="left" w:pos="702"/>
              </w:tabs>
              <w:spacing w:after="0" w:line="240" w:lineRule="auto"/>
              <w:rPr>
                <w:rFonts w:asciiTheme="minorBidi" w:hAnsiTheme="minorBidi" w:cstheme="minorBidi"/>
              </w:rPr>
            </w:pPr>
            <w:r w:rsidRPr="0072355F">
              <w:rPr>
                <w:rFonts w:asciiTheme="minorBidi" w:hAnsiTheme="minorBidi" w:cstheme="minorBidi"/>
              </w:rPr>
              <w:t xml:space="preserve">1.2 </w:t>
            </w:r>
            <w:proofErr w:type="spellStart"/>
            <w:r w:rsidRPr="0072355F">
              <w:rPr>
                <w:rFonts w:asciiTheme="minorBidi" w:hAnsiTheme="minorBidi" w:cstheme="minorBidi"/>
              </w:rPr>
              <w:t>Penamaan</w:t>
            </w:r>
            <w:proofErr w:type="spellEnd"/>
            <w:r w:rsidRPr="0072355F">
              <w:rPr>
                <w:rFonts w:asciiTheme="minorBidi" w:hAnsiTheme="minorBidi" w:cstheme="minorBidi"/>
              </w:rPr>
              <w:t xml:space="preserve"> </w:t>
            </w:r>
            <w:proofErr w:type="spellStart"/>
            <w:r w:rsidRPr="0072355F">
              <w:rPr>
                <w:rFonts w:asciiTheme="minorBidi" w:hAnsiTheme="minorBidi" w:cstheme="minorBidi"/>
              </w:rPr>
              <w:t>Mu’jam</w:t>
            </w:r>
            <w:proofErr w:type="spellEnd"/>
          </w:p>
          <w:p w:rsidR="00570163" w:rsidRPr="00FD533B" w:rsidRDefault="00570163" w:rsidP="00E02D5D">
            <w:pPr>
              <w:pStyle w:val="ListParagraph"/>
              <w:tabs>
                <w:tab w:val="left" w:pos="702"/>
              </w:tabs>
              <w:spacing w:after="0" w:line="240" w:lineRule="auto"/>
              <w:rPr>
                <w:rFonts w:asciiTheme="minorBidi" w:hAnsiTheme="minorBidi" w:cstheme="minorBidi"/>
                <w:rtl/>
                <w:lang w:bidi="ar-EG"/>
              </w:rPr>
            </w:pPr>
            <w:r w:rsidRPr="0072355F">
              <w:rPr>
                <w:rFonts w:asciiTheme="minorBidi" w:hAnsiTheme="minorBidi" w:cstheme="minorBidi"/>
              </w:rPr>
              <w:t xml:space="preserve">1.3 </w:t>
            </w:r>
            <w:proofErr w:type="spellStart"/>
            <w:r w:rsidRPr="0072355F">
              <w:rPr>
                <w:rFonts w:asciiTheme="minorBidi" w:hAnsiTheme="minorBidi" w:cstheme="minorBidi"/>
              </w:rPr>
              <w:t>Jenis-jenis</w:t>
            </w:r>
            <w:proofErr w:type="spellEnd"/>
            <w:r w:rsidRPr="0072355F">
              <w:rPr>
                <w:rFonts w:asciiTheme="minorBidi" w:hAnsiTheme="minorBidi" w:cstheme="minorBidi"/>
              </w:rPr>
              <w:t xml:space="preserve"> </w:t>
            </w:r>
            <w:proofErr w:type="spellStart"/>
            <w:r w:rsidRPr="0072355F">
              <w:rPr>
                <w:rFonts w:asciiTheme="minorBidi" w:hAnsiTheme="minorBidi" w:cstheme="minorBidi"/>
              </w:rPr>
              <w:t>mu’jam</w:t>
            </w:r>
            <w:proofErr w:type="spellEnd"/>
            <w:r w:rsidRPr="0072355F">
              <w:rPr>
                <w:rFonts w:asciiTheme="minorBidi" w:hAnsiTheme="minorBidi" w:cstheme="minorBidi"/>
              </w:rPr>
              <w:t xml:space="preserve"> </w:t>
            </w:r>
          </w:p>
        </w:tc>
        <w:tc>
          <w:tcPr>
            <w:tcW w:w="3378" w:type="dxa"/>
            <w:tcMar>
              <w:top w:w="72" w:type="dxa"/>
              <w:bottom w:w="72" w:type="dxa"/>
            </w:tcMar>
          </w:tcPr>
          <w:p w:rsidR="00570163" w:rsidRPr="00434FE0" w:rsidRDefault="00570163" w:rsidP="00E02D5D">
            <w:pPr>
              <w:bidi/>
              <w:jc w:val="lowKashida"/>
              <w:rPr>
                <w:rFonts w:ascii="Traditional Arabic" w:hAnsi="Traditional Arabic" w:cs="Traditional Arabic"/>
                <w:sz w:val="32"/>
                <w:szCs w:val="32"/>
                <w:u w:val="single"/>
                <w:rtl/>
              </w:rPr>
            </w:pPr>
            <w:r w:rsidRPr="00434FE0">
              <w:rPr>
                <w:rFonts w:ascii="Traditional Arabic" w:hAnsi="Traditional Arabic" w:cs="Traditional Arabic"/>
                <w:sz w:val="32"/>
                <w:szCs w:val="32"/>
                <w:u w:val="single"/>
                <w:rtl/>
              </w:rPr>
              <w:t>المعاجم</w:t>
            </w:r>
          </w:p>
          <w:p w:rsidR="00570163" w:rsidRPr="00434FE0" w:rsidRDefault="00570163" w:rsidP="00E02D5D">
            <w:pPr>
              <w:tabs>
                <w:tab w:val="left" w:pos="6018"/>
              </w:tabs>
              <w:bidi/>
              <w:ind w:right="720"/>
              <w:jc w:val="lowKashida"/>
              <w:rPr>
                <w:rFonts w:ascii="Traditional Arabic" w:hAnsi="Traditional Arabic" w:cs="Traditional Arabic"/>
                <w:sz w:val="32"/>
                <w:szCs w:val="32"/>
              </w:rPr>
            </w:pPr>
            <w:r w:rsidRPr="00434FE0">
              <w:rPr>
                <w:rFonts w:ascii="Traditional Arabic" w:hAnsi="Traditional Arabic" w:cs="Traditional Arabic" w:hint="cs"/>
                <w:sz w:val="32"/>
                <w:szCs w:val="32"/>
                <w:rtl/>
              </w:rPr>
              <w:t>تعريف المعجم وتسميته وأنواعه</w:t>
            </w:r>
          </w:p>
          <w:p w:rsidR="00570163" w:rsidRPr="00F54C30" w:rsidRDefault="00570163" w:rsidP="00E02D5D">
            <w:pPr>
              <w:tabs>
                <w:tab w:val="left" w:pos="6018"/>
              </w:tabs>
              <w:ind w:right="720"/>
              <w:jc w:val="lowKashida"/>
              <w:rPr>
                <w:rFonts w:asciiTheme="minorBidi" w:hAnsiTheme="minorBidi" w:cstheme="minorBidi"/>
              </w:rPr>
            </w:pPr>
          </w:p>
          <w:p w:rsidR="00570163" w:rsidRPr="00AA1188" w:rsidRDefault="00570163" w:rsidP="00E02D5D">
            <w:pPr>
              <w:tabs>
                <w:tab w:val="left" w:pos="6018"/>
              </w:tabs>
              <w:ind w:left="360" w:right="120"/>
              <w:rPr>
                <w:rFonts w:asciiTheme="minorBidi" w:hAnsiTheme="minorBidi" w:cstheme="minorBidi"/>
                <w:sz w:val="22"/>
                <w:szCs w:val="22"/>
                <w:rtl/>
              </w:rPr>
            </w:pPr>
            <w:proofErr w:type="spellStart"/>
            <w:r w:rsidRPr="00AA1188">
              <w:rPr>
                <w:rFonts w:asciiTheme="minorBidi" w:hAnsiTheme="minorBidi" w:cstheme="minorBidi"/>
                <w:sz w:val="22"/>
                <w:szCs w:val="22"/>
              </w:rPr>
              <w:t>Definisi</w:t>
            </w:r>
            <w:proofErr w:type="spellEnd"/>
            <w:r w:rsidRPr="00AA1188">
              <w:rPr>
                <w:rFonts w:asciiTheme="minorBidi" w:hAnsiTheme="minorBidi" w:cstheme="minorBidi"/>
                <w:sz w:val="22"/>
                <w:szCs w:val="22"/>
              </w:rPr>
              <w:t xml:space="preserve"> </w:t>
            </w:r>
            <w:proofErr w:type="spellStart"/>
            <w:r w:rsidRPr="00AA1188">
              <w:rPr>
                <w:rFonts w:asciiTheme="minorBidi" w:hAnsiTheme="minorBidi" w:cstheme="minorBidi"/>
                <w:sz w:val="22"/>
                <w:szCs w:val="22"/>
              </w:rPr>
              <w:t>Mu’jam</w:t>
            </w:r>
            <w:proofErr w:type="spellEnd"/>
            <w:r w:rsidRPr="00AA1188">
              <w:rPr>
                <w:rFonts w:asciiTheme="minorBidi" w:hAnsiTheme="minorBidi" w:cstheme="minorBidi"/>
                <w:sz w:val="22"/>
                <w:szCs w:val="22"/>
              </w:rPr>
              <w:t xml:space="preserve">, </w:t>
            </w:r>
            <w:proofErr w:type="spellStart"/>
            <w:r w:rsidRPr="00AA1188">
              <w:rPr>
                <w:rFonts w:asciiTheme="minorBidi" w:hAnsiTheme="minorBidi" w:cstheme="minorBidi"/>
                <w:sz w:val="22"/>
                <w:szCs w:val="22"/>
              </w:rPr>
              <w:t>penamaan</w:t>
            </w:r>
            <w:proofErr w:type="spellEnd"/>
            <w:r w:rsidRPr="00AA1188">
              <w:rPr>
                <w:rFonts w:asciiTheme="minorBidi" w:hAnsiTheme="minorBidi" w:cstheme="minorBidi"/>
                <w:sz w:val="22"/>
                <w:szCs w:val="22"/>
              </w:rPr>
              <w:t xml:space="preserve"> </w:t>
            </w:r>
            <w:proofErr w:type="spellStart"/>
            <w:r w:rsidRPr="00AA1188">
              <w:rPr>
                <w:rFonts w:asciiTheme="minorBidi" w:hAnsiTheme="minorBidi" w:cstheme="minorBidi"/>
                <w:sz w:val="22"/>
                <w:szCs w:val="22"/>
              </w:rPr>
              <w:t>dan</w:t>
            </w:r>
            <w:proofErr w:type="spellEnd"/>
            <w:r w:rsidRPr="00AA1188">
              <w:rPr>
                <w:rFonts w:asciiTheme="minorBidi" w:hAnsiTheme="minorBidi" w:cstheme="minorBidi"/>
                <w:sz w:val="22"/>
                <w:szCs w:val="22"/>
              </w:rPr>
              <w:t xml:space="preserve"> </w:t>
            </w:r>
            <w:proofErr w:type="spellStart"/>
            <w:r w:rsidRPr="00AA1188">
              <w:rPr>
                <w:rFonts w:asciiTheme="minorBidi" w:hAnsiTheme="minorBidi" w:cstheme="minorBidi"/>
                <w:sz w:val="22"/>
                <w:szCs w:val="22"/>
              </w:rPr>
              <w:t>jenis</w:t>
            </w:r>
            <w:proofErr w:type="spellEnd"/>
            <w:r w:rsidRPr="00AA1188">
              <w:rPr>
                <w:rFonts w:asciiTheme="minorBidi" w:hAnsiTheme="minorBidi" w:cstheme="minorBidi"/>
                <w:sz w:val="22"/>
                <w:szCs w:val="22"/>
              </w:rPr>
              <w:t xml:space="preserve">- </w:t>
            </w:r>
            <w:proofErr w:type="spellStart"/>
            <w:r w:rsidRPr="00AA1188">
              <w:rPr>
                <w:rFonts w:asciiTheme="minorBidi" w:hAnsiTheme="minorBidi" w:cstheme="minorBidi"/>
                <w:sz w:val="22"/>
                <w:szCs w:val="22"/>
              </w:rPr>
              <w:t>jenisnya</w:t>
            </w:r>
            <w:proofErr w:type="spellEnd"/>
          </w:p>
        </w:tc>
        <w:tc>
          <w:tcPr>
            <w:tcW w:w="851" w:type="dxa"/>
            <w:tcMar>
              <w:top w:w="72" w:type="dxa"/>
              <w:bottom w:w="72" w:type="dxa"/>
            </w:tcMar>
          </w:tcPr>
          <w:p w:rsidR="00570163" w:rsidRPr="009202AC" w:rsidRDefault="00570163" w:rsidP="00E02D5D">
            <w:pPr>
              <w:spacing w:before="120"/>
              <w:jc w:val="center"/>
              <w:rPr>
                <w:rFonts w:ascii="Arial" w:hAnsi="Arial" w:cs="Arial"/>
                <w:lang w:val="sv-SE"/>
              </w:rPr>
            </w:pPr>
            <w:r w:rsidRPr="009202AC">
              <w:rPr>
                <w:rFonts w:ascii="Arial" w:hAnsi="Arial" w:cs="Arial"/>
                <w:rtl/>
                <w:lang w:val="sv-SE"/>
              </w:rPr>
              <w:t>1</w:t>
            </w:r>
          </w:p>
        </w:tc>
      </w:tr>
      <w:tr w:rsidR="00570163" w:rsidRPr="00495960" w:rsidTr="00F37D4C">
        <w:trPr>
          <w:trHeight w:val="611"/>
          <w:jc w:val="center"/>
        </w:trPr>
        <w:tc>
          <w:tcPr>
            <w:tcW w:w="1679" w:type="dxa"/>
            <w:tcMar>
              <w:top w:w="72" w:type="dxa"/>
              <w:bottom w:w="72" w:type="dxa"/>
            </w:tcMar>
            <w:vAlign w:val="center"/>
          </w:tcPr>
          <w:p w:rsidR="00570163" w:rsidRPr="0087151B" w:rsidRDefault="00570163" w:rsidP="00E02D5D">
            <w:pPr>
              <w:bidi/>
              <w:spacing w:line="360" w:lineRule="auto"/>
              <w:jc w:val="center"/>
              <w:rPr>
                <w:rFonts w:ascii="Arial" w:hAnsi="Arial" w:cs="Arial"/>
                <w:sz w:val="22"/>
                <w:szCs w:val="22"/>
                <w:rtl/>
              </w:rPr>
            </w:pPr>
            <w:r>
              <w:rPr>
                <w:rFonts w:ascii="Arial" w:hAnsi="Arial" w:cs="Arial"/>
                <w:sz w:val="22"/>
                <w:szCs w:val="22"/>
              </w:rPr>
              <w:t>4</w:t>
            </w:r>
          </w:p>
        </w:tc>
        <w:tc>
          <w:tcPr>
            <w:tcW w:w="4325" w:type="dxa"/>
            <w:tcMar>
              <w:top w:w="72" w:type="dxa"/>
              <w:bottom w:w="72" w:type="dxa"/>
            </w:tcMar>
          </w:tcPr>
          <w:p w:rsidR="00570163" w:rsidRPr="00495960" w:rsidRDefault="00570163" w:rsidP="00E02D5D">
            <w:pPr>
              <w:bidi/>
              <w:spacing w:before="120"/>
              <w:ind w:left="360"/>
              <w:rPr>
                <w:rFonts w:ascii="Traditional Arabic" w:hAnsi="Traditional Arabic" w:cs="Traditional Arabic"/>
                <w:sz w:val="36"/>
                <w:szCs w:val="36"/>
              </w:rPr>
            </w:pPr>
            <w:r w:rsidRPr="00F55A85">
              <w:rPr>
                <w:rFonts w:asciiTheme="minorBidi" w:hAnsiTheme="minorBidi" w:cstheme="minorBidi"/>
                <w:rtl/>
              </w:rPr>
              <w:t>2.1</w:t>
            </w:r>
            <w:r>
              <w:rPr>
                <w:rFonts w:ascii="Traditional Arabic" w:hAnsi="Traditional Arabic" w:cs="Traditional Arabic" w:hint="cs"/>
                <w:sz w:val="36"/>
                <w:szCs w:val="36"/>
                <w:rtl/>
              </w:rPr>
              <w:t xml:space="preserve"> </w:t>
            </w:r>
            <w:r w:rsidRPr="00C112FA">
              <w:rPr>
                <w:rFonts w:ascii="Traditional Arabic" w:hAnsi="Traditional Arabic" w:cs="Traditional Arabic" w:hint="cs"/>
                <w:sz w:val="32"/>
                <w:szCs w:val="32"/>
                <w:rtl/>
              </w:rPr>
              <w:t>الإعجام في المعجمات</w:t>
            </w:r>
          </w:p>
          <w:p w:rsidR="00570163" w:rsidRPr="00495960" w:rsidRDefault="00570163" w:rsidP="00E02D5D">
            <w:pPr>
              <w:bidi/>
              <w:ind w:left="360"/>
              <w:rPr>
                <w:rFonts w:ascii="Traditional Arabic" w:hAnsi="Traditional Arabic" w:cs="Traditional Arabic"/>
                <w:sz w:val="36"/>
                <w:szCs w:val="36"/>
              </w:rPr>
            </w:pPr>
            <w:r w:rsidRPr="00F55A85">
              <w:rPr>
                <w:rFonts w:asciiTheme="minorBidi" w:hAnsiTheme="minorBidi" w:cstheme="minorBidi"/>
                <w:rtl/>
              </w:rPr>
              <w:t>2.2</w:t>
            </w:r>
            <w:r>
              <w:rPr>
                <w:rFonts w:ascii="Traditional Arabic" w:hAnsi="Traditional Arabic" w:cs="Traditional Arabic" w:hint="cs"/>
                <w:sz w:val="36"/>
                <w:szCs w:val="36"/>
                <w:rtl/>
              </w:rPr>
              <w:t xml:space="preserve"> </w:t>
            </w:r>
            <w:r w:rsidRPr="00C112FA">
              <w:rPr>
                <w:rFonts w:ascii="Traditional Arabic" w:hAnsi="Traditional Arabic" w:cs="Traditional Arabic" w:hint="cs"/>
                <w:sz w:val="32"/>
                <w:szCs w:val="32"/>
                <w:rtl/>
              </w:rPr>
              <w:t>حروف المعجم في المعجمات</w:t>
            </w:r>
          </w:p>
          <w:p w:rsidR="00570163" w:rsidRPr="00495960" w:rsidRDefault="00570163" w:rsidP="00E02D5D">
            <w:pPr>
              <w:bidi/>
              <w:ind w:left="360"/>
              <w:rPr>
                <w:rFonts w:ascii="Traditional Arabic" w:hAnsi="Traditional Arabic" w:cs="Traditional Arabic"/>
                <w:sz w:val="36"/>
                <w:szCs w:val="36"/>
              </w:rPr>
            </w:pPr>
            <w:r w:rsidRPr="00F55A85">
              <w:rPr>
                <w:rFonts w:asciiTheme="minorBidi" w:hAnsiTheme="minorBidi" w:cstheme="minorBidi"/>
                <w:rtl/>
              </w:rPr>
              <w:t>2.3</w:t>
            </w:r>
            <w:r>
              <w:rPr>
                <w:rFonts w:ascii="Traditional Arabic" w:hAnsi="Traditional Arabic" w:cs="Traditional Arabic" w:hint="cs"/>
                <w:sz w:val="36"/>
                <w:szCs w:val="36"/>
                <w:rtl/>
              </w:rPr>
              <w:t xml:space="preserve"> </w:t>
            </w:r>
            <w:r w:rsidRPr="00C112FA">
              <w:rPr>
                <w:rFonts w:ascii="Traditional Arabic" w:hAnsi="Traditional Arabic" w:cs="Traditional Arabic" w:hint="cs"/>
                <w:sz w:val="32"/>
                <w:szCs w:val="32"/>
                <w:rtl/>
              </w:rPr>
              <w:t>حروف الهجاء في المعجمات</w:t>
            </w:r>
          </w:p>
          <w:p w:rsidR="00570163" w:rsidRPr="00495960" w:rsidRDefault="00570163" w:rsidP="00E02D5D">
            <w:pPr>
              <w:bidi/>
              <w:ind w:left="360"/>
              <w:rPr>
                <w:rFonts w:ascii="Traditional Arabic" w:hAnsi="Traditional Arabic" w:cs="Traditional Arabic"/>
                <w:sz w:val="36"/>
                <w:szCs w:val="36"/>
                <w:rtl/>
              </w:rPr>
            </w:pPr>
            <w:r w:rsidRPr="00F55A85">
              <w:rPr>
                <w:rFonts w:asciiTheme="minorBidi" w:hAnsiTheme="minorBidi" w:cstheme="minorBidi"/>
                <w:rtl/>
              </w:rPr>
              <w:t>2.4</w:t>
            </w:r>
            <w:r>
              <w:rPr>
                <w:rFonts w:ascii="Traditional Arabic" w:hAnsi="Traditional Arabic" w:cs="Traditional Arabic" w:hint="cs"/>
                <w:sz w:val="36"/>
                <w:szCs w:val="36"/>
                <w:rtl/>
              </w:rPr>
              <w:t xml:space="preserve"> </w:t>
            </w:r>
            <w:r w:rsidRPr="00C112FA">
              <w:rPr>
                <w:rFonts w:ascii="Traditional Arabic" w:hAnsi="Traditional Arabic" w:cs="Traditional Arabic"/>
                <w:sz w:val="32"/>
                <w:szCs w:val="32"/>
                <w:rtl/>
              </w:rPr>
              <w:t xml:space="preserve">حروف الهجاء العربية </w:t>
            </w:r>
            <w:r w:rsidRPr="00C112FA">
              <w:rPr>
                <w:rFonts w:ascii="Traditional Arabic" w:hAnsi="Traditional Arabic" w:cs="Traditional Arabic" w:hint="cs"/>
                <w:sz w:val="32"/>
                <w:szCs w:val="32"/>
                <w:rtl/>
              </w:rPr>
              <w:t>و</w:t>
            </w:r>
            <w:r w:rsidRPr="00C112FA">
              <w:rPr>
                <w:rFonts w:ascii="Traditional Arabic" w:hAnsi="Traditional Arabic" w:cs="Traditional Arabic"/>
                <w:sz w:val="32"/>
                <w:szCs w:val="32"/>
                <w:rtl/>
              </w:rPr>
              <w:t>ترتيب</w:t>
            </w:r>
            <w:r w:rsidRPr="00C112FA">
              <w:rPr>
                <w:rFonts w:ascii="Traditional Arabic" w:hAnsi="Traditional Arabic" w:cs="Traditional Arabic" w:hint="cs"/>
                <w:sz w:val="32"/>
                <w:szCs w:val="32"/>
                <w:rtl/>
              </w:rPr>
              <w:t>ها الأبجدي</w:t>
            </w:r>
            <w:r w:rsidRPr="00C112FA">
              <w:rPr>
                <w:rFonts w:ascii="Traditional Arabic" w:hAnsi="Traditional Arabic" w:cs="Traditional Arabic"/>
                <w:sz w:val="32"/>
                <w:szCs w:val="32"/>
                <w:rtl/>
              </w:rPr>
              <w:t>.</w:t>
            </w:r>
          </w:p>
          <w:p w:rsidR="00570163" w:rsidRPr="00495960" w:rsidRDefault="00570163" w:rsidP="00E02D5D">
            <w:pPr>
              <w:ind w:left="360" w:right="162"/>
              <w:rPr>
                <w:rFonts w:asciiTheme="minorBidi" w:hAnsiTheme="minorBidi" w:cstheme="minorBidi"/>
                <w:sz w:val="22"/>
                <w:szCs w:val="22"/>
              </w:rPr>
            </w:pPr>
            <w:r>
              <w:rPr>
                <w:rFonts w:asciiTheme="minorBidi" w:hAnsiTheme="minorBidi" w:cstheme="minorBidi"/>
                <w:sz w:val="22"/>
                <w:szCs w:val="22"/>
              </w:rPr>
              <w:t xml:space="preserve">2.1 </w:t>
            </w:r>
            <w:r w:rsidRPr="00495960">
              <w:rPr>
                <w:rFonts w:asciiTheme="minorBidi" w:hAnsiTheme="minorBidi" w:cstheme="minorBidi"/>
                <w:sz w:val="22"/>
                <w:szCs w:val="22"/>
              </w:rPr>
              <w:t xml:space="preserve">Al- </w:t>
            </w:r>
            <w:proofErr w:type="spellStart"/>
            <w:r w:rsidRPr="00495960">
              <w:rPr>
                <w:rFonts w:asciiTheme="minorBidi" w:hAnsiTheme="minorBidi" w:cstheme="minorBidi"/>
                <w:sz w:val="22"/>
                <w:szCs w:val="22"/>
              </w:rPr>
              <w:t>i’jam</w:t>
            </w:r>
            <w:proofErr w:type="spellEnd"/>
            <w:r>
              <w:rPr>
                <w:rFonts w:asciiTheme="minorBidi" w:hAnsiTheme="minorBidi" w:cstheme="minorBidi"/>
                <w:sz w:val="22"/>
                <w:szCs w:val="22"/>
              </w:rPr>
              <w:t xml:space="preserve"> </w:t>
            </w:r>
            <w:proofErr w:type="spellStart"/>
            <w:r w:rsidRPr="00495960">
              <w:rPr>
                <w:rFonts w:asciiTheme="minorBidi" w:hAnsiTheme="minorBidi" w:cstheme="minorBidi"/>
                <w:sz w:val="22"/>
                <w:szCs w:val="22"/>
              </w:rPr>
              <w:t>dalam</w:t>
            </w:r>
            <w:proofErr w:type="spellEnd"/>
            <w:r>
              <w:rPr>
                <w:rFonts w:asciiTheme="minorBidi" w:hAnsiTheme="minorBidi" w:cstheme="minorBidi"/>
                <w:sz w:val="22"/>
                <w:szCs w:val="22"/>
              </w:rPr>
              <w:t xml:space="preserve"> </w:t>
            </w:r>
            <w:proofErr w:type="spellStart"/>
            <w:r w:rsidRPr="00495960">
              <w:rPr>
                <w:rFonts w:asciiTheme="minorBidi" w:hAnsiTheme="minorBidi" w:cstheme="minorBidi"/>
                <w:sz w:val="22"/>
                <w:szCs w:val="22"/>
              </w:rPr>
              <w:t>perkamusan</w:t>
            </w:r>
            <w:proofErr w:type="spellEnd"/>
          </w:p>
          <w:p w:rsidR="00570163" w:rsidRPr="00495960" w:rsidRDefault="00570163" w:rsidP="00E02D5D">
            <w:pPr>
              <w:ind w:left="360" w:right="72"/>
              <w:rPr>
                <w:rFonts w:asciiTheme="minorBidi" w:hAnsiTheme="minorBidi" w:cstheme="minorBidi"/>
                <w:sz w:val="22"/>
                <w:szCs w:val="22"/>
              </w:rPr>
            </w:pPr>
            <w:r>
              <w:rPr>
                <w:rFonts w:asciiTheme="minorBidi" w:hAnsiTheme="minorBidi" w:cstheme="minorBidi"/>
                <w:sz w:val="22"/>
                <w:szCs w:val="22"/>
              </w:rPr>
              <w:t xml:space="preserve">2.2 </w:t>
            </w:r>
            <w:proofErr w:type="spellStart"/>
            <w:r w:rsidRPr="00495960">
              <w:rPr>
                <w:rFonts w:asciiTheme="minorBidi" w:hAnsiTheme="minorBidi" w:cstheme="minorBidi"/>
                <w:sz w:val="22"/>
                <w:szCs w:val="22"/>
              </w:rPr>
              <w:t>Huruf</w:t>
            </w:r>
            <w:proofErr w:type="spellEnd"/>
            <w:r>
              <w:rPr>
                <w:rFonts w:asciiTheme="minorBidi" w:hAnsiTheme="minorBidi" w:cstheme="minorBidi"/>
                <w:sz w:val="22"/>
                <w:szCs w:val="22"/>
              </w:rPr>
              <w:t xml:space="preserve"> </w:t>
            </w:r>
            <w:proofErr w:type="spellStart"/>
            <w:r w:rsidRPr="00495960">
              <w:rPr>
                <w:rFonts w:asciiTheme="minorBidi" w:hAnsiTheme="minorBidi" w:cstheme="minorBidi"/>
                <w:sz w:val="22"/>
                <w:szCs w:val="22"/>
              </w:rPr>
              <w:t>mu’jam</w:t>
            </w:r>
            <w:proofErr w:type="spellEnd"/>
            <w:r>
              <w:rPr>
                <w:rFonts w:asciiTheme="minorBidi" w:hAnsiTheme="minorBidi" w:cstheme="minorBidi"/>
                <w:sz w:val="22"/>
                <w:szCs w:val="22"/>
              </w:rPr>
              <w:t xml:space="preserve"> </w:t>
            </w:r>
            <w:proofErr w:type="spellStart"/>
            <w:r w:rsidRPr="00495960">
              <w:rPr>
                <w:rFonts w:asciiTheme="minorBidi" w:hAnsiTheme="minorBidi" w:cstheme="minorBidi"/>
                <w:sz w:val="22"/>
                <w:szCs w:val="22"/>
              </w:rPr>
              <w:t>dalam</w:t>
            </w:r>
            <w:proofErr w:type="spellEnd"/>
            <w:r>
              <w:rPr>
                <w:rFonts w:asciiTheme="minorBidi" w:hAnsiTheme="minorBidi" w:cstheme="minorBidi"/>
                <w:sz w:val="22"/>
                <w:szCs w:val="22"/>
              </w:rPr>
              <w:t xml:space="preserve"> </w:t>
            </w:r>
            <w:proofErr w:type="spellStart"/>
            <w:r w:rsidRPr="00495960">
              <w:rPr>
                <w:rFonts w:asciiTheme="minorBidi" w:hAnsiTheme="minorBidi" w:cstheme="minorBidi"/>
                <w:sz w:val="22"/>
                <w:szCs w:val="22"/>
              </w:rPr>
              <w:t>perkamusan</w:t>
            </w:r>
            <w:proofErr w:type="spellEnd"/>
          </w:p>
          <w:p w:rsidR="00570163" w:rsidRPr="00495960" w:rsidRDefault="00570163" w:rsidP="00E02D5D">
            <w:pPr>
              <w:ind w:left="360" w:right="72"/>
              <w:rPr>
                <w:rFonts w:asciiTheme="minorBidi" w:hAnsiTheme="minorBidi" w:cstheme="minorBidi"/>
                <w:sz w:val="22"/>
                <w:szCs w:val="22"/>
              </w:rPr>
            </w:pPr>
            <w:r>
              <w:rPr>
                <w:rFonts w:asciiTheme="minorBidi" w:hAnsiTheme="minorBidi" w:cstheme="minorBidi"/>
                <w:sz w:val="22"/>
                <w:szCs w:val="22"/>
              </w:rPr>
              <w:t xml:space="preserve">2.3 </w:t>
            </w:r>
            <w:proofErr w:type="spellStart"/>
            <w:r w:rsidRPr="00495960">
              <w:rPr>
                <w:rFonts w:asciiTheme="minorBidi" w:hAnsiTheme="minorBidi" w:cstheme="minorBidi"/>
                <w:sz w:val="22"/>
                <w:szCs w:val="22"/>
              </w:rPr>
              <w:t>Huruf</w:t>
            </w:r>
            <w:proofErr w:type="spellEnd"/>
            <w:r>
              <w:rPr>
                <w:rFonts w:asciiTheme="minorBidi" w:hAnsiTheme="minorBidi" w:cstheme="minorBidi"/>
                <w:sz w:val="22"/>
                <w:szCs w:val="22"/>
              </w:rPr>
              <w:t xml:space="preserve"> </w:t>
            </w:r>
            <w:proofErr w:type="spellStart"/>
            <w:r>
              <w:rPr>
                <w:rFonts w:asciiTheme="minorBidi" w:hAnsiTheme="minorBidi" w:cstheme="minorBidi"/>
                <w:sz w:val="22"/>
                <w:szCs w:val="22"/>
              </w:rPr>
              <w:t>H</w:t>
            </w:r>
            <w:r w:rsidRPr="00495960">
              <w:rPr>
                <w:rFonts w:asciiTheme="minorBidi" w:hAnsiTheme="minorBidi" w:cstheme="minorBidi"/>
                <w:sz w:val="22"/>
                <w:szCs w:val="22"/>
              </w:rPr>
              <w:t>ija</w:t>
            </w:r>
            <w:proofErr w:type="spellEnd"/>
            <w:r w:rsidRPr="00495960">
              <w:rPr>
                <w:rFonts w:asciiTheme="minorBidi" w:hAnsiTheme="minorBidi" w:cstheme="minorBidi"/>
                <w:sz w:val="22"/>
                <w:szCs w:val="22"/>
              </w:rPr>
              <w:t xml:space="preserve">’ </w:t>
            </w:r>
            <w:proofErr w:type="spellStart"/>
            <w:r w:rsidRPr="00495960">
              <w:rPr>
                <w:rFonts w:asciiTheme="minorBidi" w:hAnsiTheme="minorBidi" w:cstheme="minorBidi"/>
                <w:sz w:val="22"/>
                <w:szCs w:val="22"/>
              </w:rPr>
              <w:t>dalam</w:t>
            </w:r>
            <w:proofErr w:type="spellEnd"/>
            <w:r>
              <w:rPr>
                <w:rFonts w:asciiTheme="minorBidi" w:hAnsiTheme="minorBidi" w:cstheme="minorBidi"/>
                <w:sz w:val="22"/>
                <w:szCs w:val="22"/>
              </w:rPr>
              <w:t xml:space="preserve"> </w:t>
            </w:r>
            <w:proofErr w:type="spellStart"/>
            <w:r>
              <w:rPr>
                <w:rFonts w:asciiTheme="minorBidi" w:hAnsiTheme="minorBidi" w:cstheme="minorBidi"/>
                <w:sz w:val="22"/>
                <w:szCs w:val="22"/>
              </w:rPr>
              <w:t>p</w:t>
            </w:r>
            <w:r w:rsidRPr="00495960">
              <w:rPr>
                <w:rFonts w:asciiTheme="minorBidi" w:hAnsiTheme="minorBidi" w:cstheme="minorBidi"/>
                <w:sz w:val="22"/>
                <w:szCs w:val="22"/>
              </w:rPr>
              <w:t>erkamusan</w:t>
            </w:r>
            <w:proofErr w:type="spellEnd"/>
          </w:p>
          <w:p w:rsidR="00570163" w:rsidRPr="000C0E55" w:rsidRDefault="00570163" w:rsidP="00E02D5D">
            <w:pPr>
              <w:ind w:left="700" w:hanging="340"/>
              <w:rPr>
                <w:rFonts w:asciiTheme="minorBidi" w:hAnsiTheme="minorBidi" w:cstheme="minorBidi"/>
                <w:sz w:val="22"/>
                <w:szCs w:val="22"/>
                <w:rtl/>
                <w:lang w:bidi="ar-EG"/>
              </w:rPr>
            </w:pPr>
            <w:r>
              <w:rPr>
                <w:rFonts w:asciiTheme="minorBidi" w:hAnsiTheme="minorBidi" w:cstheme="minorBidi"/>
                <w:sz w:val="22"/>
                <w:szCs w:val="22"/>
              </w:rPr>
              <w:t xml:space="preserve">2.4 </w:t>
            </w:r>
            <w:proofErr w:type="spellStart"/>
            <w:r w:rsidRPr="00495960">
              <w:rPr>
                <w:rFonts w:asciiTheme="minorBidi" w:hAnsiTheme="minorBidi" w:cstheme="minorBidi"/>
                <w:sz w:val="22"/>
                <w:szCs w:val="22"/>
              </w:rPr>
              <w:t>Huruf</w:t>
            </w:r>
            <w:proofErr w:type="spellEnd"/>
            <w:r>
              <w:rPr>
                <w:rFonts w:asciiTheme="minorBidi" w:hAnsiTheme="minorBidi" w:cstheme="minorBidi"/>
                <w:sz w:val="22"/>
                <w:szCs w:val="22"/>
              </w:rPr>
              <w:t xml:space="preserve"> </w:t>
            </w:r>
            <w:proofErr w:type="spellStart"/>
            <w:r>
              <w:rPr>
                <w:rFonts w:asciiTheme="minorBidi" w:hAnsiTheme="minorBidi" w:cstheme="minorBidi"/>
                <w:sz w:val="22"/>
                <w:szCs w:val="22"/>
              </w:rPr>
              <w:t>H</w:t>
            </w:r>
            <w:r w:rsidRPr="00495960">
              <w:rPr>
                <w:rFonts w:asciiTheme="minorBidi" w:hAnsiTheme="minorBidi" w:cstheme="minorBidi"/>
                <w:sz w:val="22"/>
                <w:szCs w:val="22"/>
              </w:rPr>
              <w:t>ija</w:t>
            </w:r>
            <w:proofErr w:type="spellEnd"/>
            <w:r w:rsidRPr="00495960">
              <w:rPr>
                <w:rFonts w:asciiTheme="minorBidi" w:hAnsiTheme="minorBidi" w:cstheme="minorBidi"/>
                <w:sz w:val="22"/>
                <w:szCs w:val="22"/>
              </w:rPr>
              <w:t xml:space="preserve">’ Arab </w:t>
            </w:r>
            <w:proofErr w:type="spellStart"/>
            <w:r w:rsidRPr="00495960">
              <w:rPr>
                <w:rFonts w:asciiTheme="minorBidi" w:hAnsiTheme="minorBidi" w:cstheme="minorBidi"/>
                <w:sz w:val="22"/>
                <w:szCs w:val="22"/>
              </w:rPr>
              <w:t>dan</w:t>
            </w:r>
            <w:proofErr w:type="spellEnd"/>
            <w:r>
              <w:rPr>
                <w:rFonts w:asciiTheme="minorBidi" w:hAnsiTheme="minorBidi" w:cstheme="minorBidi"/>
                <w:sz w:val="22"/>
                <w:szCs w:val="22"/>
              </w:rPr>
              <w:t xml:space="preserve"> </w:t>
            </w:r>
            <w:proofErr w:type="spellStart"/>
            <w:r w:rsidRPr="00495960">
              <w:rPr>
                <w:rFonts w:asciiTheme="minorBidi" w:hAnsiTheme="minorBidi" w:cstheme="minorBidi"/>
                <w:sz w:val="22"/>
                <w:szCs w:val="22"/>
              </w:rPr>
              <w:t>susunannya</w:t>
            </w:r>
            <w:proofErr w:type="spellEnd"/>
            <w:r>
              <w:rPr>
                <w:rFonts w:asciiTheme="minorBidi" w:hAnsiTheme="minorBidi" w:cstheme="minorBidi"/>
                <w:sz w:val="22"/>
                <w:szCs w:val="22"/>
              </w:rPr>
              <w:t xml:space="preserve"> </w:t>
            </w:r>
            <w:proofErr w:type="spellStart"/>
            <w:r w:rsidRPr="00495960">
              <w:rPr>
                <w:rFonts w:asciiTheme="minorBidi" w:hAnsiTheme="minorBidi" w:cstheme="minorBidi"/>
                <w:sz w:val="22"/>
                <w:szCs w:val="22"/>
              </w:rPr>
              <w:t>mengikut</w:t>
            </w:r>
            <w:proofErr w:type="spellEnd"/>
            <w:r>
              <w:rPr>
                <w:rFonts w:asciiTheme="minorBidi" w:hAnsiTheme="minorBidi" w:cstheme="minorBidi"/>
                <w:sz w:val="22"/>
                <w:szCs w:val="22"/>
              </w:rPr>
              <w:t xml:space="preserve"> </w:t>
            </w:r>
            <w:proofErr w:type="spellStart"/>
            <w:r w:rsidRPr="00495960">
              <w:rPr>
                <w:rFonts w:asciiTheme="minorBidi" w:hAnsiTheme="minorBidi" w:cstheme="minorBidi"/>
                <w:sz w:val="22"/>
                <w:szCs w:val="22"/>
              </w:rPr>
              <w:t>abjad</w:t>
            </w:r>
            <w:proofErr w:type="spellEnd"/>
          </w:p>
        </w:tc>
        <w:tc>
          <w:tcPr>
            <w:tcW w:w="3378" w:type="dxa"/>
            <w:tcMar>
              <w:top w:w="72" w:type="dxa"/>
              <w:bottom w:w="72" w:type="dxa"/>
            </w:tcMar>
          </w:tcPr>
          <w:p w:rsidR="00570163" w:rsidRPr="00434FE0" w:rsidRDefault="00570163" w:rsidP="00E02D5D">
            <w:pPr>
              <w:bidi/>
              <w:jc w:val="lowKashida"/>
              <w:rPr>
                <w:rFonts w:ascii="Traditional Arabic" w:hAnsi="Traditional Arabic" w:cs="Traditional Arabic"/>
                <w:sz w:val="32"/>
                <w:szCs w:val="32"/>
                <w:lang w:val="es-MX"/>
              </w:rPr>
            </w:pPr>
            <w:r w:rsidRPr="00434FE0">
              <w:rPr>
                <w:rFonts w:ascii="Traditional Arabic" w:hAnsi="Traditional Arabic" w:cs="Traditional Arabic" w:hint="cs"/>
                <w:sz w:val="32"/>
                <w:szCs w:val="32"/>
                <w:rtl/>
              </w:rPr>
              <w:t>المعجم العربي في ماضيه</w:t>
            </w:r>
          </w:p>
          <w:p w:rsidR="00570163" w:rsidRPr="0087151B" w:rsidRDefault="00570163" w:rsidP="00E02D5D">
            <w:pPr>
              <w:ind w:left="360"/>
              <w:jc w:val="lowKashida"/>
              <w:rPr>
                <w:rFonts w:ascii="Arial" w:hAnsi="Arial" w:cs="Arial"/>
                <w:sz w:val="22"/>
                <w:szCs w:val="22"/>
                <w:u w:val="single"/>
                <w:lang w:val="es-MX"/>
              </w:rPr>
            </w:pPr>
          </w:p>
          <w:p w:rsidR="00570163" w:rsidRPr="0087151B" w:rsidRDefault="00570163" w:rsidP="00E02D5D">
            <w:pPr>
              <w:ind w:left="360"/>
              <w:jc w:val="lowKashida"/>
              <w:rPr>
                <w:rFonts w:ascii="Arial" w:hAnsi="Arial" w:cs="Arial"/>
                <w:sz w:val="22"/>
                <w:szCs w:val="22"/>
                <w:rtl/>
                <w:lang w:val="es-MX"/>
              </w:rPr>
            </w:pPr>
            <w:proofErr w:type="spellStart"/>
            <w:r w:rsidRPr="0087151B">
              <w:rPr>
                <w:rFonts w:ascii="Arial" w:hAnsi="Arial" w:cs="Arial"/>
                <w:sz w:val="22"/>
                <w:szCs w:val="22"/>
                <w:lang w:val="es-MX"/>
              </w:rPr>
              <w:t>Perkamusan</w:t>
            </w:r>
            <w:proofErr w:type="spellEnd"/>
            <w:r>
              <w:rPr>
                <w:rFonts w:ascii="Arial" w:hAnsi="Arial" w:cs="Arial"/>
                <w:sz w:val="22"/>
                <w:szCs w:val="22"/>
                <w:lang w:val="es-MX"/>
              </w:rPr>
              <w:t xml:space="preserve"> </w:t>
            </w:r>
            <w:proofErr w:type="spellStart"/>
            <w:r w:rsidR="005718BE">
              <w:rPr>
                <w:rFonts w:ascii="Arial" w:hAnsi="Arial" w:cs="Arial"/>
                <w:sz w:val="22"/>
                <w:szCs w:val="22"/>
                <w:lang w:val="es-MX"/>
              </w:rPr>
              <w:t>Arab</w:t>
            </w:r>
            <w:proofErr w:type="spellEnd"/>
            <w:r w:rsidRPr="0087151B">
              <w:rPr>
                <w:rFonts w:ascii="Arial" w:hAnsi="Arial" w:cs="Arial"/>
                <w:sz w:val="22"/>
                <w:szCs w:val="22"/>
                <w:lang w:val="es-MX"/>
              </w:rPr>
              <w:t xml:space="preserve"> </w:t>
            </w:r>
            <w:proofErr w:type="spellStart"/>
            <w:r w:rsidRPr="0087151B">
              <w:rPr>
                <w:rFonts w:ascii="Arial" w:hAnsi="Arial" w:cs="Arial"/>
                <w:sz w:val="22"/>
                <w:szCs w:val="22"/>
                <w:lang w:val="es-MX"/>
              </w:rPr>
              <w:t>zaman</w:t>
            </w:r>
            <w:proofErr w:type="spellEnd"/>
            <w:r>
              <w:rPr>
                <w:rFonts w:ascii="Arial" w:hAnsi="Arial" w:cs="Arial"/>
                <w:sz w:val="22"/>
                <w:szCs w:val="22"/>
                <w:lang w:val="es-MX"/>
              </w:rPr>
              <w:t xml:space="preserve"> </w:t>
            </w:r>
            <w:proofErr w:type="spellStart"/>
            <w:r w:rsidRPr="0087151B">
              <w:rPr>
                <w:rFonts w:ascii="Arial" w:hAnsi="Arial" w:cs="Arial"/>
                <w:sz w:val="22"/>
                <w:szCs w:val="22"/>
                <w:lang w:val="es-MX"/>
              </w:rPr>
              <w:t>lampau</w:t>
            </w:r>
            <w:proofErr w:type="spellEnd"/>
          </w:p>
          <w:p w:rsidR="00570163" w:rsidRPr="00434FE0" w:rsidRDefault="00570163" w:rsidP="00E02D5D">
            <w:pPr>
              <w:bidi/>
              <w:jc w:val="lowKashida"/>
              <w:rPr>
                <w:rFonts w:ascii="Traditional Arabic" w:hAnsi="Traditional Arabic" w:cs="Traditional Arabic"/>
                <w:sz w:val="32"/>
                <w:szCs w:val="32"/>
                <w:u w:val="single"/>
                <w:rtl/>
              </w:rPr>
            </w:pPr>
          </w:p>
        </w:tc>
        <w:tc>
          <w:tcPr>
            <w:tcW w:w="851" w:type="dxa"/>
            <w:tcMar>
              <w:top w:w="72" w:type="dxa"/>
              <w:bottom w:w="72" w:type="dxa"/>
            </w:tcMar>
          </w:tcPr>
          <w:p w:rsidR="00570163" w:rsidRPr="009202AC" w:rsidRDefault="00570163" w:rsidP="00E02D5D">
            <w:pPr>
              <w:spacing w:before="120"/>
              <w:jc w:val="center"/>
              <w:rPr>
                <w:rFonts w:ascii="Arial" w:hAnsi="Arial" w:cs="Arial"/>
                <w:rtl/>
                <w:lang w:val="sv-SE"/>
              </w:rPr>
            </w:pPr>
            <w:r>
              <w:rPr>
                <w:rFonts w:ascii="Arial" w:hAnsi="Arial" w:cs="Arial"/>
                <w:lang w:val="sv-SE"/>
              </w:rPr>
              <w:t>2</w:t>
            </w:r>
          </w:p>
        </w:tc>
      </w:tr>
      <w:tr w:rsidR="00570163" w:rsidRPr="00495960" w:rsidTr="004304A3">
        <w:trPr>
          <w:trHeight w:val="611"/>
          <w:jc w:val="center"/>
        </w:trPr>
        <w:tc>
          <w:tcPr>
            <w:tcW w:w="1679" w:type="dxa"/>
            <w:tcMar>
              <w:top w:w="72" w:type="dxa"/>
              <w:bottom w:w="72" w:type="dxa"/>
            </w:tcMar>
            <w:vAlign w:val="center"/>
          </w:tcPr>
          <w:p w:rsidR="00570163" w:rsidRPr="0087151B" w:rsidRDefault="00570163" w:rsidP="00E02D5D">
            <w:pPr>
              <w:bidi/>
              <w:jc w:val="center"/>
              <w:rPr>
                <w:rFonts w:ascii="Arial" w:hAnsi="Arial" w:cs="Arial"/>
              </w:rPr>
            </w:pPr>
            <w:r>
              <w:br w:type="page"/>
            </w:r>
            <w:r>
              <w:rPr>
                <w:rFonts w:ascii="Arial" w:hAnsi="Arial" w:cs="Arial" w:hint="cs"/>
                <w:sz w:val="22"/>
                <w:szCs w:val="22"/>
                <w:rtl/>
              </w:rPr>
              <w:t>18</w:t>
            </w:r>
          </w:p>
        </w:tc>
        <w:tc>
          <w:tcPr>
            <w:tcW w:w="4325" w:type="dxa"/>
            <w:tcMar>
              <w:top w:w="72" w:type="dxa"/>
              <w:bottom w:w="72" w:type="dxa"/>
            </w:tcMar>
          </w:tcPr>
          <w:p w:rsidR="00570163" w:rsidRPr="00AA1188" w:rsidRDefault="00570163" w:rsidP="00E02D5D">
            <w:pPr>
              <w:bidi/>
              <w:ind w:left="432"/>
              <w:rPr>
                <w:rFonts w:ascii="Traditional Arabic" w:hAnsi="Traditional Arabic" w:cs="Traditional Arabic"/>
                <w:b/>
                <w:bCs/>
                <w:sz w:val="36"/>
                <w:szCs w:val="36"/>
              </w:rPr>
            </w:pPr>
            <w:r>
              <w:rPr>
                <w:rFonts w:asciiTheme="minorBidi" w:hAnsiTheme="minorBidi" w:cstheme="minorBidi" w:hint="cs"/>
                <w:b/>
                <w:bCs/>
                <w:sz w:val="22"/>
                <w:szCs w:val="22"/>
                <w:rtl/>
              </w:rPr>
              <w:t xml:space="preserve"> </w:t>
            </w:r>
            <w:r w:rsidRPr="00502ACB">
              <w:rPr>
                <w:rFonts w:asciiTheme="minorBidi" w:hAnsiTheme="minorBidi" w:cstheme="minorBidi"/>
              </w:rPr>
              <w:t>3.1</w:t>
            </w:r>
            <w:r>
              <w:rPr>
                <w:rFonts w:asciiTheme="minorBidi" w:hAnsiTheme="minorBidi" w:cstheme="minorBidi" w:hint="cs"/>
                <w:b/>
                <w:bCs/>
                <w:sz w:val="22"/>
                <w:szCs w:val="22"/>
                <w:rtl/>
              </w:rPr>
              <w:t xml:space="preserve">  </w:t>
            </w:r>
            <w:r w:rsidRPr="00C112FA">
              <w:rPr>
                <w:rFonts w:ascii="Traditional Arabic" w:hAnsi="Traditional Arabic" w:cs="Traditional Arabic" w:hint="cs"/>
                <w:sz w:val="32"/>
                <w:szCs w:val="32"/>
                <w:rtl/>
              </w:rPr>
              <w:t>المعجم الوسيط</w:t>
            </w:r>
          </w:p>
          <w:p w:rsidR="00570163" w:rsidRPr="00C112FA" w:rsidRDefault="00570163" w:rsidP="00E02D5D">
            <w:pPr>
              <w:pStyle w:val="ListParagraph"/>
              <w:numPr>
                <w:ilvl w:val="0"/>
                <w:numId w:val="34"/>
              </w:numPr>
              <w:bidi/>
              <w:rPr>
                <w:rFonts w:ascii="Traditional Arabic" w:eastAsia="SimSun" w:hAnsi="Traditional Arabic" w:cs="Traditional Arabic"/>
                <w:sz w:val="32"/>
                <w:szCs w:val="32"/>
                <w:lang w:eastAsia="zh-CN"/>
              </w:rPr>
            </w:pPr>
            <w:r w:rsidRPr="00C112FA">
              <w:rPr>
                <w:rFonts w:ascii="Traditional Arabic" w:eastAsia="SimSun" w:hAnsi="Traditional Arabic" w:cs="Traditional Arabic" w:hint="cs"/>
                <w:sz w:val="32"/>
                <w:szCs w:val="32"/>
                <w:rtl/>
                <w:lang w:eastAsia="zh-CN"/>
              </w:rPr>
              <w:t>نبذة قصيرة عن مؤلفه وطريقة تأليفه.</w:t>
            </w:r>
          </w:p>
          <w:p w:rsidR="00570163" w:rsidRPr="00C112FA" w:rsidRDefault="00570163" w:rsidP="00E02D5D">
            <w:pPr>
              <w:pStyle w:val="ListParagraph"/>
              <w:numPr>
                <w:ilvl w:val="0"/>
                <w:numId w:val="34"/>
              </w:numPr>
              <w:bidi/>
              <w:rPr>
                <w:rFonts w:ascii="Traditional Arabic" w:eastAsia="SimSun" w:hAnsi="Traditional Arabic" w:cs="Traditional Arabic"/>
                <w:sz w:val="32"/>
                <w:szCs w:val="32"/>
                <w:lang w:eastAsia="zh-CN"/>
              </w:rPr>
            </w:pPr>
            <w:r w:rsidRPr="00C112FA">
              <w:rPr>
                <w:rFonts w:ascii="Traditional Arabic" w:eastAsia="SimSun" w:hAnsi="Traditional Arabic" w:cs="Traditional Arabic" w:hint="cs"/>
                <w:sz w:val="32"/>
                <w:szCs w:val="32"/>
                <w:rtl/>
                <w:lang w:eastAsia="zh-CN"/>
              </w:rPr>
              <w:t>نموذج معجم " المعجم الوسيط"</w:t>
            </w:r>
          </w:p>
          <w:p w:rsidR="00570163" w:rsidRPr="00C112FA" w:rsidRDefault="00570163" w:rsidP="00C112FA">
            <w:pPr>
              <w:pStyle w:val="ListParagraph"/>
              <w:numPr>
                <w:ilvl w:val="0"/>
                <w:numId w:val="34"/>
              </w:numPr>
              <w:bidi/>
              <w:rPr>
                <w:rFonts w:ascii="Traditional Arabic" w:eastAsia="SimSun" w:hAnsi="Traditional Arabic" w:cs="Traditional Arabic"/>
                <w:sz w:val="32"/>
                <w:szCs w:val="32"/>
                <w:lang w:eastAsia="zh-CN"/>
              </w:rPr>
            </w:pPr>
            <w:r w:rsidRPr="00C112FA">
              <w:rPr>
                <w:rFonts w:ascii="Traditional Arabic" w:eastAsia="SimSun" w:hAnsi="Traditional Arabic" w:cs="Traditional Arabic" w:hint="cs"/>
                <w:sz w:val="32"/>
                <w:szCs w:val="32"/>
                <w:rtl/>
                <w:lang w:eastAsia="zh-CN"/>
              </w:rPr>
              <w:t>باب الهمزة</w:t>
            </w:r>
          </w:p>
          <w:p w:rsidR="00570163" w:rsidRPr="00C112FA" w:rsidRDefault="00570163" w:rsidP="00C112FA">
            <w:pPr>
              <w:pStyle w:val="ListParagraph"/>
              <w:numPr>
                <w:ilvl w:val="0"/>
                <w:numId w:val="34"/>
              </w:numPr>
              <w:bidi/>
              <w:rPr>
                <w:rFonts w:ascii="Traditional Arabic" w:eastAsia="SimSun" w:hAnsi="Traditional Arabic" w:cs="Traditional Arabic"/>
                <w:sz w:val="32"/>
                <w:szCs w:val="32"/>
                <w:lang w:eastAsia="zh-CN"/>
              </w:rPr>
            </w:pPr>
            <w:r w:rsidRPr="00C112FA">
              <w:rPr>
                <w:rFonts w:ascii="Traditional Arabic" w:eastAsia="SimSun" w:hAnsi="Traditional Arabic" w:cs="Traditional Arabic" w:hint="cs"/>
                <w:sz w:val="32"/>
                <w:szCs w:val="32"/>
                <w:rtl/>
                <w:lang w:eastAsia="zh-CN"/>
              </w:rPr>
              <w:t>تطبيق بحث الكلمات</w:t>
            </w:r>
          </w:p>
          <w:p w:rsidR="00570163" w:rsidRPr="00502ACB" w:rsidRDefault="00570163" w:rsidP="00E02D5D">
            <w:pPr>
              <w:ind w:left="360"/>
              <w:rPr>
                <w:rFonts w:asciiTheme="minorBidi" w:hAnsiTheme="minorBidi" w:cstheme="minorBidi"/>
                <w:sz w:val="22"/>
                <w:szCs w:val="22"/>
              </w:rPr>
            </w:pPr>
            <w:r w:rsidRPr="00502ACB">
              <w:rPr>
                <w:rFonts w:asciiTheme="minorBidi" w:hAnsiTheme="minorBidi" w:cstheme="minorBidi" w:hint="cs"/>
                <w:sz w:val="22"/>
                <w:szCs w:val="22"/>
                <w:rtl/>
              </w:rPr>
              <w:t>3</w:t>
            </w:r>
            <w:r w:rsidRPr="00502ACB">
              <w:rPr>
                <w:rFonts w:asciiTheme="minorBidi" w:hAnsiTheme="minorBidi" w:cstheme="minorBidi"/>
                <w:sz w:val="22"/>
                <w:szCs w:val="22"/>
              </w:rPr>
              <w:t>.1 al-</w:t>
            </w:r>
            <w:proofErr w:type="spellStart"/>
            <w:r w:rsidRPr="00502ACB">
              <w:rPr>
                <w:rFonts w:asciiTheme="minorBidi" w:hAnsiTheme="minorBidi" w:cstheme="minorBidi"/>
                <w:sz w:val="22"/>
                <w:szCs w:val="22"/>
              </w:rPr>
              <w:t>Mu’jam</w:t>
            </w:r>
            <w:proofErr w:type="spellEnd"/>
            <w:r w:rsidRPr="00502ACB">
              <w:rPr>
                <w:rFonts w:asciiTheme="minorBidi" w:hAnsiTheme="minorBidi" w:cstheme="minorBidi"/>
                <w:sz w:val="22"/>
                <w:szCs w:val="22"/>
              </w:rPr>
              <w:t xml:space="preserve"> al-</w:t>
            </w:r>
            <w:proofErr w:type="spellStart"/>
            <w:r w:rsidRPr="00502ACB">
              <w:rPr>
                <w:rFonts w:asciiTheme="minorBidi" w:hAnsiTheme="minorBidi" w:cstheme="minorBidi"/>
                <w:sz w:val="22"/>
                <w:szCs w:val="22"/>
              </w:rPr>
              <w:t>Wasit</w:t>
            </w:r>
            <w:proofErr w:type="spellEnd"/>
          </w:p>
          <w:p w:rsidR="00570163" w:rsidRPr="00AA1188" w:rsidRDefault="00570163" w:rsidP="00570163">
            <w:pPr>
              <w:pStyle w:val="ListParagraph"/>
              <w:numPr>
                <w:ilvl w:val="0"/>
                <w:numId w:val="35"/>
              </w:numPr>
              <w:rPr>
                <w:rFonts w:asciiTheme="minorBidi" w:hAnsiTheme="minorBidi" w:cstheme="minorBidi"/>
              </w:rPr>
            </w:pPr>
            <w:proofErr w:type="spellStart"/>
            <w:proofErr w:type="gramStart"/>
            <w:r w:rsidRPr="00AA1188">
              <w:rPr>
                <w:rFonts w:asciiTheme="minorBidi" w:hAnsiTheme="minorBidi" w:cstheme="minorBidi"/>
              </w:rPr>
              <w:t>catatan</w:t>
            </w:r>
            <w:proofErr w:type="spellEnd"/>
            <w:proofErr w:type="gramEnd"/>
            <w:r w:rsidRPr="00AA1188">
              <w:rPr>
                <w:rFonts w:asciiTheme="minorBidi" w:hAnsiTheme="minorBidi" w:cstheme="minorBidi"/>
              </w:rPr>
              <w:t xml:space="preserve"> </w:t>
            </w:r>
            <w:proofErr w:type="spellStart"/>
            <w:r w:rsidRPr="00AA1188">
              <w:rPr>
                <w:rFonts w:asciiTheme="minorBidi" w:hAnsiTheme="minorBidi" w:cstheme="minorBidi"/>
              </w:rPr>
              <w:t>ringkas</w:t>
            </w:r>
            <w:proofErr w:type="spellEnd"/>
            <w:r w:rsidRPr="00AA1188">
              <w:rPr>
                <w:rFonts w:asciiTheme="minorBidi" w:hAnsiTheme="minorBidi" w:cstheme="minorBidi"/>
              </w:rPr>
              <w:t xml:space="preserve"> </w:t>
            </w:r>
            <w:proofErr w:type="spellStart"/>
            <w:r w:rsidRPr="00AA1188">
              <w:rPr>
                <w:rFonts w:asciiTheme="minorBidi" w:hAnsiTheme="minorBidi" w:cstheme="minorBidi"/>
              </w:rPr>
              <w:t>penyusun</w:t>
            </w:r>
            <w:proofErr w:type="spellEnd"/>
            <w:r w:rsidRPr="00AA1188">
              <w:rPr>
                <w:rFonts w:asciiTheme="minorBidi" w:hAnsiTheme="minorBidi" w:cstheme="minorBidi"/>
              </w:rPr>
              <w:t xml:space="preserve"> </w:t>
            </w:r>
            <w:proofErr w:type="spellStart"/>
            <w:r w:rsidRPr="00AA1188">
              <w:rPr>
                <w:rFonts w:asciiTheme="minorBidi" w:hAnsiTheme="minorBidi" w:cstheme="minorBidi"/>
              </w:rPr>
              <w:t>dan</w:t>
            </w:r>
            <w:proofErr w:type="spellEnd"/>
            <w:r w:rsidRPr="00AA1188">
              <w:rPr>
                <w:rFonts w:asciiTheme="minorBidi" w:hAnsiTheme="minorBidi" w:cstheme="minorBidi"/>
              </w:rPr>
              <w:t xml:space="preserve"> </w:t>
            </w:r>
            <w:proofErr w:type="spellStart"/>
            <w:r w:rsidRPr="00AA1188">
              <w:rPr>
                <w:rFonts w:asciiTheme="minorBidi" w:hAnsiTheme="minorBidi" w:cstheme="minorBidi"/>
              </w:rPr>
              <w:t>bentuk</w:t>
            </w:r>
            <w:proofErr w:type="spellEnd"/>
            <w:r w:rsidRPr="00AA1188">
              <w:rPr>
                <w:rFonts w:asciiTheme="minorBidi" w:hAnsiTheme="minorBidi" w:cstheme="minorBidi"/>
              </w:rPr>
              <w:t xml:space="preserve"> </w:t>
            </w:r>
            <w:proofErr w:type="spellStart"/>
            <w:r w:rsidRPr="00AA1188">
              <w:rPr>
                <w:rFonts w:asciiTheme="minorBidi" w:hAnsiTheme="minorBidi" w:cstheme="minorBidi"/>
              </w:rPr>
              <w:t>penyusunan</w:t>
            </w:r>
            <w:proofErr w:type="spellEnd"/>
            <w:r w:rsidRPr="00AA1188">
              <w:rPr>
                <w:rFonts w:asciiTheme="minorBidi" w:hAnsiTheme="minorBidi" w:cstheme="minorBidi"/>
              </w:rPr>
              <w:t xml:space="preserve"> </w:t>
            </w:r>
            <w:proofErr w:type="spellStart"/>
            <w:r w:rsidRPr="00AA1188">
              <w:rPr>
                <w:rFonts w:asciiTheme="minorBidi" w:hAnsiTheme="minorBidi" w:cstheme="minorBidi"/>
              </w:rPr>
              <w:t>kamus</w:t>
            </w:r>
            <w:proofErr w:type="spellEnd"/>
            <w:r w:rsidRPr="00AA1188">
              <w:rPr>
                <w:rFonts w:asciiTheme="minorBidi" w:hAnsiTheme="minorBidi" w:cstheme="minorBidi"/>
              </w:rPr>
              <w:t>.</w:t>
            </w:r>
          </w:p>
          <w:p w:rsidR="00570163" w:rsidRPr="00AA1188" w:rsidRDefault="00570163" w:rsidP="00570163">
            <w:pPr>
              <w:pStyle w:val="ListParagraph"/>
              <w:numPr>
                <w:ilvl w:val="0"/>
                <w:numId w:val="35"/>
              </w:numPr>
              <w:spacing w:before="100" w:beforeAutospacing="1" w:after="0"/>
              <w:rPr>
                <w:rFonts w:asciiTheme="minorBidi" w:hAnsiTheme="minorBidi" w:cstheme="minorBidi"/>
              </w:rPr>
            </w:pPr>
            <w:proofErr w:type="spellStart"/>
            <w:r w:rsidRPr="00AA1188">
              <w:rPr>
                <w:rFonts w:asciiTheme="minorBidi" w:hAnsiTheme="minorBidi" w:cstheme="minorBidi"/>
              </w:rPr>
              <w:t>Contoh</w:t>
            </w:r>
            <w:proofErr w:type="spellEnd"/>
            <w:r w:rsidRPr="00AA1188">
              <w:rPr>
                <w:rFonts w:asciiTheme="minorBidi" w:hAnsiTheme="minorBidi" w:cstheme="minorBidi"/>
              </w:rPr>
              <w:t xml:space="preserve"> </w:t>
            </w:r>
            <w:proofErr w:type="spellStart"/>
            <w:r w:rsidRPr="00AA1188">
              <w:rPr>
                <w:rFonts w:asciiTheme="minorBidi" w:hAnsiTheme="minorBidi" w:cstheme="minorBidi"/>
              </w:rPr>
              <w:t>dari</w:t>
            </w:r>
            <w:proofErr w:type="spellEnd"/>
            <w:r w:rsidRPr="00AA1188">
              <w:rPr>
                <w:rFonts w:asciiTheme="minorBidi" w:hAnsiTheme="minorBidi" w:cstheme="minorBidi"/>
              </w:rPr>
              <w:t xml:space="preserve"> al-</w:t>
            </w:r>
            <w:proofErr w:type="spellStart"/>
            <w:r w:rsidRPr="00AA1188">
              <w:rPr>
                <w:rFonts w:asciiTheme="minorBidi" w:hAnsiTheme="minorBidi" w:cstheme="minorBidi"/>
              </w:rPr>
              <w:t>Mu’jam</w:t>
            </w:r>
            <w:proofErr w:type="spellEnd"/>
            <w:r w:rsidRPr="00AA1188">
              <w:rPr>
                <w:rFonts w:asciiTheme="minorBidi" w:hAnsiTheme="minorBidi" w:cstheme="minorBidi"/>
              </w:rPr>
              <w:t xml:space="preserve"> al-</w:t>
            </w:r>
            <w:proofErr w:type="spellStart"/>
            <w:r w:rsidRPr="00AA1188">
              <w:rPr>
                <w:rFonts w:asciiTheme="minorBidi" w:hAnsiTheme="minorBidi" w:cstheme="minorBidi"/>
              </w:rPr>
              <w:t>Wasit</w:t>
            </w:r>
            <w:proofErr w:type="spellEnd"/>
          </w:p>
          <w:p w:rsidR="00570163" w:rsidRPr="0087151B" w:rsidRDefault="00570163" w:rsidP="00E02D5D">
            <w:pPr>
              <w:ind w:left="360"/>
              <w:rPr>
                <w:rFonts w:asciiTheme="minorBidi" w:hAnsiTheme="minorBidi" w:cstheme="minorBidi"/>
                <w:sz w:val="22"/>
                <w:szCs w:val="22"/>
              </w:rPr>
            </w:pPr>
            <w:r>
              <w:rPr>
                <w:rFonts w:asciiTheme="minorBidi" w:hAnsiTheme="minorBidi" w:cstheme="minorBidi" w:hint="cs"/>
                <w:sz w:val="22"/>
                <w:szCs w:val="22"/>
                <w:rtl/>
              </w:rPr>
              <w:t xml:space="preserve">            </w:t>
            </w:r>
            <w:r w:rsidRPr="0087151B">
              <w:rPr>
                <w:rFonts w:asciiTheme="minorBidi" w:hAnsiTheme="minorBidi" w:cstheme="minorBidi"/>
                <w:sz w:val="22"/>
                <w:szCs w:val="22"/>
              </w:rPr>
              <w:t xml:space="preserve">Bab </w:t>
            </w:r>
            <w:proofErr w:type="spellStart"/>
            <w:r w:rsidRPr="0087151B">
              <w:rPr>
                <w:rFonts w:asciiTheme="minorBidi" w:hAnsiTheme="minorBidi" w:cstheme="minorBidi"/>
                <w:sz w:val="22"/>
                <w:szCs w:val="22"/>
              </w:rPr>
              <w:t>Hamzah</w:t>
            </w:r>
            <w:proofErr w:type="spellEnd"/>
          </w:p>
          <w:p w:rsidR="00570163" w:rsidRDefault="00570163" w:rsidP="00417934">
            <w:pPr>
              <w:pStyle w:val="ListParagraph"/>
              <w:numPr>
                <w:ilvl w:val="0"/>
                <w:numId w:val="36"/>
              </w:numPr>
              <w:rPr>
                <w:rFonts w:asciiTheme="minorBidi" w:hAnsiTheme="minorBidi" w:cstheme="minorBidi"/>
              </w:rPr>
            </w:pPr>
            <w:proofErr w:type="spellStart"/>
            <w:r w:rsidRPr="00AA1188">
              <w:rPr>
                <w:rFonts w:asciiTheme="minorBidi" w:hAnsiTheme="minorBidi" w:cstheme="minorBidi"/>
              </w:rPr>
              <w:t>Latihan</w:t>
            </w:r>
            <w:proofErr w:type="spellEnd"/>
            <w:r w:rsidRPr="00AA1188">
              <w:rPr>
                <w:rFonts w:asciiTheme="minorBidi" w:hAnsiTheme="minorBidi" w:cstheme="minorBidi"/>
              </w:rPr>
              <w:t xml:space="preserve"> </w:t>
            </w:r>
            <w:proofErr w:type="spellStart"/>
            <w:r w:rsidRPr="00AA1188">
              <w:rPr>
                <w:rFonts w:asciiTheme="minorBidi" w:hAnsiTheme="minorBidi" w:cstheme="minorBidi"/>
              </w:rPr>
              <w:t>mencari</w:t>
            </w:r>
            <w:proofErr w:type="spellEnd"/>
            <w:r w:rsidRPr="00AA1188">
              <w:rPr>
                <w:rFonts w:asciiTheme="minorBidi" w:hAnsiTheme="minorBidi" w:cstheme="minorBidi"/>
              </w:rPr>
              <w:t xml:space="preserve"> </w:t>
            </w:r>
            <w:proofErr w:type="spellStart"/>
            <w:r w:rsidRPr="00AA1188">
              <w:rPr>
                <w:rFonts w:asciiTheme="minorBidi" w:hAnsiTheme="minorBidi" w:cstheme="minorBidi"/>
              </w:rPr>
              <w:t>perkataan</w:t>
            </w:r>
            <w:proofErr w:type="spellEnd"/>
            <w:r w:rsidR="00417934">
              <w:rPr>
                <w:rFonts w:asciiTheme="minorBidi" w:hAnsiTheme="minorBidi" w:cstheme="minorBidi" w:hint="cs"/>
                <w:rtl/>
              </w:rPr>
              <w:t xml:space="preserve"> </w:t>
            </w:r>
            <w:proofErr w:type="spellStart"/>
            <w:r w:rsidR="00417934" w:rsidRPr="00AA1188">
              <w:rPr>
                <w:rFonts w:asciiTheme="minorBidi" w:hAnsiTheme="minorBidi" w:cstheme="minorBidi"/>
              </w:rPr>
              <w:t>dalam</w:t>
            </w:r>
            <w:proofErr w:type="spellEnd"/>
            <w:r w:rsidR="00417934" w:rsidRPr="00AA1188">
              <w:rPr>
                <w:rFonts w:asciiTheme="minorBidi" w:hAnsiTheme="minorBidi" w:cstheme="minorBidi"/>
              </w:rPr>
              <w:t xml:space="preserve">  al-</w:t>
            </w:r>
            <w:proofErr w:type="spellStart"/>
            <w:r w:rsidR="00417934" w:rsidRPr="00AA1188">
              <w:rPr>
                <w:rFonts w:asciiTheme="minorBidi" w:hAnsiTheme="minorBidi" w:cstheme="minorBidi"/>
              </w:rPr>
              <w:t>Mu’jam</w:t>
            </w:r>
            <w:proofErr w:type="spellEnd"/>
            <w:r w:rsidR="00417934" w:rsidRPr="00AA1188">
              <w:rPr>
                <w:rFonts w:asciiTheme="minorBidi" w:hAnsiTheme="minorBidi" w:cstheme="minorBidi"/>
              </w:rPr>
              <w:t xml:space="preserve"> al-</w:t>
            </w:r>
            <w:proofErr w:type="spellStart"/>
            <w:r w:rsidR="00417934" w:rsidRPr="00AA1188">
              <w:rPr>
                <w:rFonts w:asciiTheme="minorBidi" w:hAnsiTheme="minorBidi" w:cstheme="minorBidi"/>
              </w:rPr>
              <w:t>Wasit</w:t>
            </w:r>
            <w:proofErr w:type="spellEnd"/>
          </w:p>
          <w:p w:rsidR="00570163" w:rsidRPr="00AA1188" w:rsidRDefault="00570163" w:rsidP="00E02D5D">
            <w:pPr>
              <w:pStyle w:val="ListParagraph"/>
              <w:ind w:left="1080"/>
              <w:rPr>
                <w:rFonts w:asciiTheme="minorBidi" w:hAnsiTheme="minorBidi" w:cstheme="minorBidi"/>
                <w:rtl/>
              </w:rPr>
            </w:pPr>
          </w:p>
          <w:p w:rsidR="00570163" w:rsidRPr="00502ACB" w:rsidRDefault="00570163" w:rsidP="00E02D5D">
            <w:pPr>
              <w:bidi/>
              <w:ind w:left="360"/>
              <w:rPr>
                <w:rFonts w:ascii="Traditional Arabic" w:hAnsi="Traditional Arabic" w:cs="Traditional Arabic"/>
                <w:sz w:val="36"/>
                <w:szCs w:val="36"/>
                <w:rtl/>
              </w:rPr>
            </w:pPr>
            <w:r w:rsidRPr="00502ACB">
              <w:rPr>
                <w:rFonts w:asciiTheme="minorBidi" w:hAnsiTheme="minorBidi" w:cstheme="minorBidi" w:hint="cs"/>
                <w:rtl/>
                <w:lang w:bidi="ar-EG"/>
              </w:rPr>
              <w:t xml:space="preserve">3.2 </w:t>
            </w:r>
            <w:r w:rsidRPr="00502ACB">
              <w:rPr>
                <w:rFonts w:ascii="Traditional Arabic" w:hAnsi="Traditional Arabic" w:cs="Traditional Arabic" w:hint="cs"/>
                <w:sz w:val="36"/>
                <w:szCs w:val="36"/>
                <w:rtl/>
              </w:rPr>
              <w:t>الرائد</w:t>
            </w:r>
          </w:p>
          <w:p w:rsidR="00570163" w:rsidRDefault="00570163" w:rsidP="00570163">
            <w:pPr>
              <w:pStyle w:val="ListParagraph"/>
              <w:numPr>
                <w:ilvl w:val="0"/>
                <w:numId w:val="36"/>
              </w:numPr>
              <w:bidi/>
              <w:rPr>
                <w:rFonts w:ascii="Traditional Arabic" w:hAnsi="Traditional Arabic" w:cs="Traditional Arabic"/>
                <w:sz w:val="36"/>
                <w:szCs w:val="36"/>
              </w:rPr>
            </w:pPr>
            <w:r w:rsidRPr="00AA1188">
              <w:rPr>
                <w:rFonts w:ascii="Traditional Arabic" w:hAnsi="Traditional Arabic" w:cs="Traditional Arabic" w:hint="cs"/>
                <w:sz w:val="36"/>
                <w:szCs w:val="36"/>
                <w:rtl/>
              </w:rPr>
              <w:t>نبذة قصيرة عن مؤلفه وطريقة تأليفه.</w:t>
            </w:r>
          </w:p>
          <w:p w:rsidR="00570163" w:rsidRPr="00EF6311" w:rsidRDefault="00570163" w:rsidP="00E02D5D">
            <w:pPr>
              <w:pStyle w:val="ListParagraph"/>
              <w:numPr>
                <w:ilvl w:val="0"/>
                <w:numId w:val="34"/>
              </w:numPr>
              <w:bidi/>
              <w:rPr>
                <w:rFonts w:ascii="Traditional Arabic" w:hAnsi="Traditional Arabic" w:cs="Traditional Arabic"/>
                <w:sz w:val="36"/>
                <w:szCs w:val="36"/>
              </w:rPr>
            </w:pPr>
            <w:r w:rsidRPr="00EF6311">
              <w:rPr>
                <w:rFonts w:ascii="Traditional Arabic" w:hAnsi="Traditional Arabic" w:cs="Traditional Arabic" w:hint="cs"/>
                <w:sz w:val="36"/>
                <w:szCs w:val="36"/>
                <w:rtl/>
              </w:rPr>
              <w:lastRenderedPageBreak/>
              <w:t xml:space="preserve">نموذج </w:t>
            </w:r>
            <w:r>
              <w:rPr>
                <w:rFonts w:ascii="Traditional Arabic" w:hAnsi="Traditional Arabic" w:cs="Traditional Arabic" w:hint="cs"/>
                <w:sz w:val="36"/>
                <w:szCs w:val="36"/>
                <w:rtl/>
              </w:rPr>
              <w:t xml:space="preserve">من </w:t>
            </w:r>
            <w:r w:rsidRPr="00EF6311">
              <w:rPr>
                <w:rFonts w:ascii="Traditional Arabic" w:hAnsi="Traditional Arabic" w:cs="Traditional Arabic" w:hint="cs"/>
                <w:sz w:val="36"/>
                <w:szCs w:val="36"/>
                <w:rtl/>
              </w:rPr>
              <w:t xml:space="preserve">معجم </w:t>
            </w:r>
            <w:r>
              <w:rPr>
                <w:rFonts w:ascii="Traditional Arabic" w:hAnsi="Traditional Arabic" w:cs="Traditional Arabic" w:hint="cs"/>
                <w:sz w:val="36"/>
                <w:szCs w:val="36"/>
                <w:rtl/>
              </w:rPr>
              <w:t>الرائد</w:t>
            </w:r>
          </w:p>
          <w:p w:rsidR="00570163" w:rsidRDefault="00570163" w:rsidP="00570163">
            <w:pPr>
              <w:pStyle w:val="ListParagraph"/>
              <w:numPr>
                <w:ilvl w:val="0"/>
                <w:numId w:val="36"/>
              </w:numPr>
              <w:bidi/>
              <w:rPr>
                <w:rFonts w:ascii="Traditional Arabic" w:hAnsi="Traditional Arabic" w:cs="Traditional Arabic"/>
                <w:sz w:val="36"/>
                <w:szCs w:val="36"/>
              </w:rPr>
            </w:pPr>
            <w:r w:rsidRPr="00AA1188">
              <w:rPr>
                <w:rFonts w:ascii="Traditional Arabic" w:hAnsi="Traditional Arabic" w:cs="Traditional Arabic" w:hint="cs"/>
                <w:sz w:val="36"/>
                <w:szCs w:val="36"/>
                <w:rtl/>
              </w:rPr>
              <w:t>التطبيق في بحث الكلمات وكشفها في " الرائد "</w:t>
            </w:r>
          </w:p>
          <w:p w:rsidR="00570163" w:rsidRPr="00AA1188" w:rsidRDefault="00570163" w:rsidP="00570163">
            <w:pPr>
              <w:pStyle w:val="ListParagraph"/>
              <w:numPr>
                <w:ilvl w:val="0"/>
                <w:numId w:val="36"/>
              </w:numPr>
              <w:bidi/>
              <w:rPr>
                <w:rFonts w:ascii="Traditional Arabic" w:hAnsi="Traditional Arabic" w:cs="Traditional Arabic"/>
                <w:sz w:val="36"/>
                <w:szCs w:val="36"/>
              </w:rPr>
            </w:pPr>
          </w:p>
          <w:p w:rsidR="00570163" w:rsidRPr="00502ACB" w:rsidRDefault="00570163" w:rsidP="00E02D5D">
            <w:pPr>
              <w:ind w:left="360"/>
              <w:rPr>
                <w:rFonts w:asciiTheme="minorBidi" w:hAnsiTheme="minorBidi" w:cstheme="minorBidi"/>
                <w:sz w:val="22"/>
                <w:szCs w:val="22"/>
                <w:rtl/>
              </w:rPr>
            </w:pPr>
            <w:r w:rsidRPr="00502ACB">
              <w:rPr>
                <w:rFonts w:asciiTheme="minorBidi" w:hAnsiTheme="minorBidi" w:cstheme="minorBidi"/>
                <w:sz w:val="22"/>
                <w:szCs w:val="22"/>
              </w:rPr>
              <w:t>3.2 al-</w:t>
            </w:r>
            <w:proofErr w:type="spellStart"/>
            <w:r w:rsidRPr="00502ACB">
              <w:rPr>
                <w:rFonts w:asciiTheme="minorBidi" w:hAnsiTheme="minorBidi" w:cstheme="minorBidi"/>
                <w:sz w:val="22"/>
                <w:szCs w:val="22"/>
              </w:rPr>
              <w:t>Raa’id</w:t>
            </w:r>
            <w:proofErr w:type="spellEnd"/>
          </w:p>
          <w:p w:rsidR="00570163" w:rsidRPr="00AA1188" w:rsidRDefault="00570163" w:rsidP="00570163">
            <w:pPr>
              <w:pStyle w:val="ListParagraph"/>
              <w:numPr>
                <w:ilvl w:val="0"/>
                <w:numId w:val="37"/>
              </w:numPr>
              <w:rPr>
                <w:rFonts w:asciiTheme="minorBidi" w:hAnsiTheme="minorBidi" w:cstheme="minorBidi"/>
              </w:rPr>
            </w:pPr>
            <w:proofErr w:type="spellStart"/>
            <w:proofErr w:type="gramStart"/>
            <w:r w:rsidRPr="00AA1188">
              <w:rPr>
                <w:rFonts w:asciiTheme="minorBidi" w:hAnsiTheme="minorBidi" w:cstheme="minorBidi"/>
              </w:rPr>
              <w:t>catatan</w:t>
            </w:r>
            <w:proofErr w:type="spellEnd"/>
            <w:proofErr w:type="gramEnd"/>
            <w:r w:rsidRPr="00AA1188">
              <w:rPr>
                <w:rFonts w:asciiTheme="minorBidi" w:hAnsiTheme="minorBidi" w:cstheme="minorBidi"/>
              </w:rPr>
              <w:t xml:space="preserve"> </w:t>
            </w:r>
            <w:proofErr w:type="spellStart"/>
            <w:r w:rsidRPr="00AA1188">
              <w:rPr>
                <w:rFonts w:asciiTheme="minorBidi" w:hAnsiTheme="minorBidi" w:cstheme="minorBidi"/>
              </w:rPr>
              <w:t>ringkas</w:t>
            </w:r>
            <w:proofErr w:type="spellEnd"/>
            <w:r w:rsidRPr="00AA1188">
              <w:rPr>
                <w:rFonts w:asciiTheme="minorBidi" w:hAnsiTheme="minorBidi" w:cstheme="minorBidi"/>
              </w:rPr>
              <w:t xml:space="preserve"> </w:t>
            </w:r>
            <w:proofErr w:type="spellStart"/>
            <w:r w:rsidRPr="00AA1188">
              <w:rPr>
                <w:rFonts w:asciiTheme="minorBidi" w:hAnsiTheme="minorBidi" w:cstheme="minorBidi"/>
              </w:rPr>
              <w:t>penyusun</w:t>
            </w:r>
            <w:proofErr w:type="spellEnd"/>
            <w:r w:rsidRPr="00AA1188">
              <w:rPr>
                <w:rFonts w:asciiTheme="minorBidi" w:hAnsiTheme="minorBidi" w:cstheme="minorBidi"/>
              </w:rPr>
              <w:t xml:space="preserve"> </w:t>
            </w:r>
            <w:proofErr w:type="spellStart"/>
            <w:r w:rsidRPr="00AA1188">
              <w:rPr>
                <w:rFonts w:asciiTheme="minorBidi" w:hAnsiTheme="minorBidi" w:cstheme="minorBidi"/>
              </w:rPr>
              <w:t>dan</w:t>
            </w:r>
            <w:proofErr w:type="spellEnd"/>
            <w:r w:rsidRPr="00AA1188">
              <w:rPr>
                <w:rFonts w:asciiTheme="minorBidi" w:hAnsiTheme="minorBidi" w:cstheme="minorBidi"/>
              </w:rPr>
              <w:t xml:space="preserve"> </w:t>
            </w:r>
            <w:proofErr w:type="spellStart"/>
            <w:r w:rsidRPr="00AA1188">
              <w:rPr>
                <w:rFonts w:asciiTheme="minorBidi" w:hAnsiTheme="minorBidi" w:cstheme="minorBidi"/>
              </w:rPr>
              <w:t>bentuk</w:t>
            </w:r>
            <w:proofErr w:type="spellEnd"/>
            <w:r w:rsidRPr="00AA1188">
              <w:rPr>
                <w:rFonts w:asciiTheme="minorBidi" w:hAnsiTheme="minorBidi" w:cstheme="minorBidi"/>
              </w:rPr>
              <w:t xml:space="preserve"> </w:t>
            </w:r>
            <w:proofErr w:type="spellStart"/>
            <w:r w:rsidRPr="00AA1188">
              <w:rPr>
                <w:rFonts w:asciiTheme="minorBidi" w:hAnsiTheme="minorBidi" w:cstheme="minorBidi"/>
              </w:rPr>
              <w:t>penyusunan</w:t>
            </w:r>
            <w:proofErr w:type="spellEnd"/>
            <w:r w:rsidRPr="00AA1188">
              <w:rPr>
                <w:rFonts w:asciiTheme="minorBidi" w:hAnsiTheme="minorBidi" w:cstheme="minorBidi"/>
              </w:rPr>
              <w:t xml:space="preserve"> </w:t>
            </w:r>
            <w:proofErr w:type="spellStart"/>
            <w:r w:rsidRPr="00AA1188">
              <w:rPr>
                <w:rFonts w:asciiTheme="minorBidi" w:hAnsiTheme="minorBidi" w:cstheme="minorBidi"/>
              </w:rPr>
              <w:t>kamus</w:t>
            </w:r>
            <w:proofErr w:type="spellEnd"/>
            <w:r w:rsidRPr="00AA1188">
              <w:rPr>
                <w:rFonts w:asciiTheme="minorBidi" w:hAnsiTheme="minorBidi" w:cstheme="minorBidi"/>
              </w:rPr>
              <w:t>.</w:t>
            </w:r>
          </w:p>
          <w:p w:rsidR="00570163" w:rsidRPr="00AA1188" w:rsidRDefault="00570163" w:rsidP="00570163">
            <w:pPr>
              <w:pStyle w:val="ListParagraph"/>
              <w:numPr>
                <w:ilvl w:val="0"/>
                <w:numId w:val="37"/>
              </w:numPr>
              <w:rPr>
                <w:rFonts w:asciiTheme="minorBidi" w:hAnsiTheme="minorBidi" w:cstheme="minorBidi"/>
              </w:rPr>
            </w:pPr>
            <w:proofErr w:type="spellStart"/>
            <w:r w:rsidRPr="00AA1188">
              <w:rPr>
                <w:rFonts w:asciiTheme="minorBidi" w:hAnsiTheme="minorBidi" w:cstheme="minorBidi"/>
              </w:rPr>
              <w:t>Contoh</w:t>
            </w:r>
            <w:proofErr w:type="spellEnd"/>
            <w:r w:rsidRPr="00AA1188">
              <w:rPr>
                <w:rFonts w:asciiTheme="minorBidi" w:hAnsiTheme="minorBidi" w:cstheme="minorBidi"/>
              </w:rPr>
              <w:t xml:space="preserve"> </w:t>
            </w:r>
            <w:proofErr w:type="spellStart"/>
            <w:r w:rsidRPr="00AA1188">
              <w:rPr>
                <w:rFonts w:asciiTheme="minorBidi" w:hAnsiTheme="minorBidi" w:cstheme="minorBidi"/>
              </w:rPr>
              <w:t>dari</w:t>
            </w:r>
            <w:proofErr w:type="spellEnd"/>
            <w:r w:rsidRPr="00AA1188">
              <w:rPr>
                <w:rFonts w:asciiTheme="minorBidi" w:hAnsiTheme="minorBidi" w:cstheme="minorBidi"/>
              </w:rPr>
              <w:t xml:space="preserve"> </w:t>
            </w:r>
            <w:proofErr w:type="spellStart"/>
            <w:r w:rsidRPr="00AA1188">
              <w:rPr>
                <w:rFonts w:asciiTheme="minorBidi" w:hAnsiTheme="minorBidi" w:cstheme="minorBidi"/>
              </w:rPr>
              <w:t>Kamus</w:t>
            </w:r>
            <w:proofErr w:type="spellEnd"/>
            <w:r w:rsidRPr="00AA1188">
              <w:rPr>
                <w:rFonts w:asciiTheme="minorBidi" w:hAnsiTheme="minorBidi" w:cstheme="minorBidi"/>
              </w:rPr>
              <w:t xml:space="preserve"> al-</w:t>
            </w:r>
            <w:proofErr w:type="spellStart"/>
            <w:r w:rsidRPr="00AA1188">
              <w:rPr>
                <w:rFonts w:asciiTheme="minorBidi" w:hAnsiTheme="minorBidi" w:cstheme="minorBidi"/>
              </w:rPr>
              <w:t>Raa’id</w:t>
            </w:r>
            <w:proofErr w:type="spellEnd"/>
          </w:p>
          <w:p w:rsidR="00570163" w:rsidRPr="006A09AD" w:rsidRDefault="00570163" w:rsidP="00570163">
            <w:pPr>
              <w:pStyle w:val="ListParagraph"/>
              <w:numPr>
                <w:ilvl w:val="0"/>
                <w:numId w:val="37"/>
              </w:numPr>
              <w:rPr>
                <w:rFonts w:asciiTheme="minorBidi" w:hAnsiTheme="minorBidi" w:cstheme="minorBidi"/>
                <w:rtl/>
              </w:rPr>
            </w:pPr>
            <w:proofErr w:type="spellStart"/>
            <w:r w:rsidRPr="00AA1188">
              <w:rPr>
                <w:rFonts w:asciiTheme="minorBidi" w:hAnsiTheme="minorBidi" w:cstheme="minorBidi"/>
              </w:rPr>
              <w:t>Latihan</w:t>
            </w:r>
            <w:proofErr w:type="spellEnd"/>
            <w:r w:rsidRPr="00AA1188">
              <w:rPr>
                <w:rFonts w:asciiTheme="minorBidi" w:hAnsiTheme="minorBidi" w:cstheme="minorBidi"/>
              </w:rPr>
              <w:t xml:space="preserve"> </w:t>
            </w:r>
            <w:proofErr w:type="spellStart"/>
            <w:r w:rsidRPr="00AA1188">
              <w:rPr>
                <w:rFonts w:asciiTheme="minorBidi" w:hAnsiTheme="minorBidi" w:cstheme="minorBidi"/>
              </w:rPr>
              <w:t>mencari</w:t>
            </w:r>
            <w:proofErr w:type="spellEnd"/>
            <w:r w:rsidRPr="00AA1188">
              <w:rPr>
                <w:rFonts w:asciiTheme="minorBidi" w:hAnsiTheme="minorBidi" w:cstheme="minorBidi"/>
              </w:rPr>
              <w:t xml:space="preserve"> </w:t>
            </w:r>
            <w:proofErr w:type="spellStart"/>
            <w:r w:rsidRPr="00AA1188">
              <w:rPr>
                <w:rFonts w:asciiTheme="minorBidi" w:hAnsiTheme="minorBidi" w:cstheme="minorBidi"/>
              </w:rPr>
              <w:t>perkataan</w:t>
            </w:r>
            <w:proofErr w:type="spellEnd"/>
            <w:r w:rsidRPr="00AA1188">
              <w:rPr>
                <w:rFonts w:asciiTheme="minorBidi" w:hAnsiTheme="minorBidi" w:cstheme="minorBidi"/>
              </w:rPr>
              <w:t xml:space="preserve"> </w:t>
            </w:r>
            <w:proofErr w:type="spellStart"/>
            <w:r w:rsidRPr="00AA1188">
              <w:rPr>
                <w:rFonts w:asciiTheme="minorBidi" w:hAnsiTheme="minorBidi" w:cstheme="minorBidi"/>
              </w:rPr>
              <w:t>dalam</w:t>
            </w:r>
            <w:proofErr w:type="spellEnd"/>
            <w:r w:rsidRPr="00AA1188">
              <w:rPr>
                <w:rFonts w:asciiTheme="minorBidi" w:hAnsiTheme="minorBidi" w:cstheme="minorBidi"/>
              </w:rPr>
              <w:t xml:space="preserve">  </w:t>
            </w:r>
            <w:r>
              <w:rPr>
                <w:rFonts w:asciiTheme="minorBidi" w:hAnsiTheme="minorBidi" w:cstheme="minorBidi"/>
              </w:rPr>
              <w:t>al-</w:t>
            </w:r>
            <w:proofErr w:type="spellStart"/>
            <w:r>
              <w:rPr>
                <w:rFonts w:asciiTheme="minorBidi" w:hAnsiTheme="minorBidi" w:cstheme="minorBidi"/>
              </w:rPr>
              <w:t>Raa’id</w:t>
            </w:r>
            <w:proofErr w:type="spellEnd"/>
          </w:p>
          <w:p w:rsidR="00570163" w:rsidRDefault="00570163" w:rsidP="00E02D5D">
            <w:pPr>
              <w:pStyle w:val="ListParagraph"/>
              <w:ind w:left="1080"/>
              <w:rPr>
                <w:rFonts w:asciiTheme="minorBidi" w:hAnsiTheme="minorBidi" w:cstheme="minorBidi"/>
                <w:rtl/>
              </w:rPr>
            </w:pPr>
          </w:p>
          <w:p w:rsidR="00570163" w:rsidRPr="00AA1188" w:rsidRDefault="00570163" w:rsidP="00E02D5D">
            <w:pPr>
              <w:pStyle w:val="ListParagraph"/>
              <w:ind w:left="1080"/>
              <w:rPr>
                <w:rFonts w:asciiTheme="minorBidi" w:hAnsiTheme="minorBidi" w:cstheme="minorBidi"/>
                <w:rtl/>
              </w:rPr>
            </w:pPr>
          </w:p>
          <w:p w:rsidR="00417934" w:rsidRPr="00417934" w:rsidRDefault="00417934" w:rsidP="00E02D5D">
            <w:pPr>
              <w:tabs>
                <w:tab w:val="left" w:pos="702"/>
              </w:tabs>
              <w:bidi/>
              <w:ind w:left="360"/>
              <w:rPr>
                <w:rFonts w:ascii="Traditional Arabic" w:hAnsi="Traditional Arabic" w:cs="Traditional Arabic"/>
                <w:b/>
                <w:bCs/>
                <w:sz w:val="36"/>
                <w:szCs w:val="36"/>
                <w:rtl/>
              </w:rPr>
            </w:pPr>
            <w:r w:rsidRPr="00417934">
              <w:rPr>
                <w:rFonts w:ascii="Arial" w:hAnsi="Arial" w:cs="Arial"/>
                <w:b/>
                <w:bCs/>
                <w:rtl/>
                <w:lang w:bidi="ar-EG"/>
              </w:rPr>
              <w:t>3.3</w:t>
            </w:r>
            <w:r w:rsidRPr="00502ACB">
              <w:rPr>
                <w:rFonts w:ascii="Arial" w:hAnsi="Arial" w:cs="Arial"/>
                <w:rtl/>
                <w:lang w:bidi="ar-EG"/>
              </w:rPr>
              <w:t xml:space="preserve"> </w:t>
            </w:r>
            <w:r w:rsidR="00570163" w:rsidRPr="00502ACB">
              <w:rPr>
                <w:rFonts w:ascii="Traditional Arabic" w:hAnsi="Traditional Arabic" w:cs="Traditional Arabic" w:hint="cs"/>
                <w:sz w:val="36"/>
                <w:szCs w:val="36"/>
                <w:rtl/>
              </w:rPr>
              <w:t>المعجم العربي الأساسي</w:t>
            </w:r>
          </w:p>
          <w:p w:rsidR="00570163" w:rsidRDefault="00570163" w:rsidP="00417934">
            <w:pPr>
              <w:pStyle w:val="ListParagraph"/>
              <w:numPr>
                <w:ilvl w:val="0"/>
                <w:numId w:val="39"/>
              </w:numPr>
              <w:tabs>
                <w:tab w:val="left" w:pos="702"/>
              </w:tabs>
              <w:bidi/>
              <w:rPr>
                <w:rFonts w:ascii="Traditional Arabic" w:hAnsi="Traditional Arabic" w:cs="Traditional Arabic"/>
                <w:sz w:val="36"/>
                <w:szCs w:val="36"/>
              </w:rPr>
            </w:pPr>
            <w:r w:rsidRPr="00417934">
              <w:rPr>
                <w:rFonts w:ascii="Traditional Arabic" w:hAnsi="Traditional Arabic" w:cs="Traditional Arabic" w:hint="cs"/>
                <w:sz w:val="36"/>
                <w:szCs w:val="36"/>
                <w:rtl/>
              </w:rPr>
              <w:t>نبذة قصيرة عن مؤلفه وطريقة تأليفه.</w:t>
            </w:r>
          </w:p>
          <w:p w:rsidR="00417934" w:rsidRPr="00417934" w:rsidRDefault="00417934" w:rsidP="00417934">
            <w:pPr>
              <w:pStyle w:val="ListParagraph"/>
              <w:numPr>
                <w:ilvl w:val="0"/>
                <w:numId w:val="39"/>
              </w:numPr>
              <w:bidi/>
              <w:rPr>
                <w:rFonts w:ascii="Traditional Arabic" w:hAnsi="Traditional Arabic" w:cs="Traditional Arabic"/>
                <w:sz w:val="36"/>
                <w:szCs w:val="36"/>
              </w:rPr>
            </w:pPr>
            <w:r w:rsidRPr="00EF6311">
              <w:rPr>
                <w:rFonts w:ascii="Traditional Arabic" w:hAnsi="Traditional Arabic" w:cs="Traditional Arabic" w:hint="cs"/>
                <w:sz w:val="36"/>
                <w:szCs w:val="36"/>
                <w:rtl/>
              </w:rPr>
              <w:t xml:space="preserve">نموذج </w:t>
            </w:r>
            <w:r>
              <w:rPr>
                <w:rFonts w:ascii="Traditional Arabic" w:hAnsi="Traditional Arabic" w:cs="Traditional Arabic" w:hint="cs"/>
                <w:sz w:val="36"/>
                <w:szCs w:val="36"/>
                <w:rtl/>
              </w:rPr>
              <w:t xml:space="preserve">من </w:t>
            </w:r>
            <w:r w:rsidRPr="00747481">
              <w:rPr>
                <w:rFonts w:ascii="Traditional Arabic" w:hAnsi="Traditional Arabic" w:cs="Traditional Arabic" w:hint="cs"/>
                <w:sz w:val="36"/>
                <w:szCs w:val="36"/>
                <w:rtl/>
              </w:rPr>
              <w:t>المعجم العربي الأساسي</w:t>
            </w:r>
          </w:p>
          <w:p w:rsidR="00570163" w:rsidRPr="00417934" w:rsidRDefault="00570163" w:rsidP="00417934">
            <w:pPr>
              <w:pStyle w:val="ListParagraph"/>
              <w:numPr>
                <w:ilvl w:val="0"/>
                <w:numId w:val="39"/>
              </w:numPr>
              <w:tabs>
                <w:tab w:val="left" w:pos="702"/>
              </w:tabs>
              <w:bidi/>
              <w:rPr>
                <w:rFonts w:ascii="Traditional Arabic" w:hAnsi="Traditional Arabic" w:cs="Traditional Arabic"/>
                <w:sz w:val="36"/>
                <w:szCs w:val="36"/>
              </w:rPr>
            </w:pPr>
            <w:r w:rsidRPr="00417934">
              <w:rPr>
                <w:rFonts w:ascii="Traditional Arabic" w:hAnsi="Traditional Arabic" w:cs="Traditional Arabic" w:hint="cs"/>
                <w:sz w:val="36"/>
                <w:szCs w:val="36"/>
                <w:rtl/>
              </w:rPr>
              <w:t>بحث الكلمات وك</w:t>
            </w:r>
            <w:bookmarkStart w:id="0" w:name="_GoBack"/>
            <w:bookmarkEnd w:id="0"/>
            <w:r w:rsidRPr="00417934">
              <w:rPr>
                <w:rFonts w:ascii="Traditional Arabic" w:hAnsi="Traditional Arabic" w:cs="Traditional Arabic" w:hint="cs"/>
                <w:sz w:val="36"/>
                <w:szCs w:val="36"/>
                <w:rtl/>
              </w:rPr>
              <w:t>شفها في المعجم العربي الأساسي</w:t>
            </w:r>
          </w:p>
          <w:p w:rsidR="00417934" w:rsidRDefault="00570163" w:rsidP="00E02D5D">
            <w:pPr>
              <w:tabs>
                <w:tab w:val="left" w:pos="702"/>
              </w:tabs>
              <w:ind w:left="360"/>
              <w:rPr>
                <w:rFonts w:asciiTheme="minorBidi" w:hAnsiTheme="minorBidi" w:cstheme="minorBidi"/>
                <w:sz w:val="22"/>
                <w:szCs w:val="22"/>
              </w:rPr>
            </w:pPr>
            <w:proofErr w:type="spellStart"/>
            <w:r w:rsidRPr="00EF6311">
              <w:rPr>
                <w:rFonts w:asciiTheme="minorBidi" w:hAnsiTheme="minorBidi" w:cstheme="minorBidi"/>
                <w:sz w:val="22"/>
                <w:szCs w:val="22"/>
              </w:rPr>
              <w:t>Mu’jam</w:t>
            </w:r>
            <w:proofErr w:type="spellEnd"/>
            <w:r w:rsidRPr="00EF6311">
              <w:rPr>
                <w:rFonts w:asciiTheme="minorBidi" w:hAnsiTheme="minorBidi" w:cstheme="minorBidi"/>
                <w:sz w:val="22"/>
                <w:szCs w:val="22"/>
              </w:rPr>
              <w:t xml:space="preserve"> </w:t>
            </w:r>
            <w:proofErr w:type="spellStart"/>
            <w:r w:rsidRPr="00EF6311">
              <w:rPr>
                <w:rFonts w:asciiTheme="minorBidi" w:hAnsiTheme="minorBidi" w:cstheme="minorBidi"/>
                <w:sz w:val="22"/>
                <w:szCs w:val="22"/>
              </w:rPr>
              <w:t>Arabiy</w:t>
            </w:r>
            <w:proofErr w:type="spellEnd"/>
            <w:r w:rsidRPr="00EF6311">
              <w:rPr>
                <w:rFonts w:asciiTheme="minorBidi" w:hAnsiTheme="minorBidi" w:cstheme="minorBidi"/>
                <w:sz w:val="22"/>
                <w:szCs w:val="22"/>
              </w:rPr>
              <w:t xml:space="preserve"> </w:t>
            </w:r>
            <w:proofErr w:type="spellStart"/>
            <w:r w:rsidRPr="00EF6311">
              <w:rPr>
                <w:rFonts w:asciiTheme="minorBidi" w:hAnsiTheme="minorBidi" w:cstheme="minorBidi"/>
                <w:sz w:val="22"/>
                <w:szCs w:val="22"/>
              </w:rPr>
              <w:t>Asasi</w:t>
            </w:r>
            <w:proofErr w:type="spellEnd"/>
          </w:p>
          <w:p w:rsidR="00570163" w:rsidRPr="00417934" w:rsidRDefault="00570163" w:rsidP="00417934">
            <w:pPr>
              <w:pStyle w:val="ListParagraph"/>
              <w:numPr>
                <w:ilvl w:val="0"/>
                <w:numId w:val="40"/>
              </w:numPr>
              <w:tabs>
                <w:tab w:val="left" w:pos="702"/>
              </w:tabs>
              <w:rPr>
                <w:rFonts w:asciiTheme="minorBidi" w:hAnsiTheme="minorBidi" w:cstheme="minorBidi"/>
                <w:rtl/>
              </w:rPr>
            </w:pPr>
            <w:proofErr w:type="spellStart"/>
            <w:proofErr w:type="gramStart"/>
            <w:r w:rsidRPr="00417934">
              <w:rPr>
                <w:rFonts w:asciiTheme="minorBidi" w:hAnsiTheme="minorBidi" w:cstheme="minorBidi"/>
              </w:rPr>
              <w:t>catatan</w:t>
            </w:r>
            <w:proofErr w:type="spellEnd"/>
            <w:proofErr w:type="gramEnd"/>
            <w:r w:rsidRPr="00417934">
              <w:rPr>
                <w:rFonts w:asciiTheme="minorBidi" w:hAnsiTheme="minorBidi" w:cstheme="minorBidi"/>
              </w:rPr>
              <w:t xml:space="preserve"> </w:t>
            </w:r>
            <w:proofErr w:type="spellStart"/>
            <w:r w:rsidRPr="00417934">
              <w:rPr>
                <w:rFonts w:asciiTheme="minorBidi" w:hAnsiTheme="minorBidi" w:cstheme="minorBidi"/>
              </w:rPr>
              <w:t>ringkas</w:t>
            </w:r>
            <w:proofErr w:type="spellEnd"/>
            <w:r w:rsidRPr="00417934">
              <w:rPr>
                <w:rFonts w:asciiTheme="minorBidi" w:hAnsiTheme="minorBidi" w:cstheme="minorBidi"/>
              </w:rPr>
              <w:t xml:space="preserve"> </w:t>
            </w:r>
            <w:proofErr w:type="spellStart"/>
            <w:r w:rsidRPr="00417934">
              <w:rPr>
                <w:rFonts w:asciiTheme="minorBidi" w:hAnsiTheme="minorBidi" w:cstheme="minorBidi"/>
              </w:rPr>
              <w:t>penyusun</w:t>
            </w:r>
            <w:proofErr w:type="spellEnd"/>
            <w:r w:rsidRPr="00417934">
              <w:rPr>
                <w:rFonts w:asciiTheme="minorBidi" w:hAnsiTheme="minorBidi" w:cstheme="minorBidi"/>
              </w:rPr>
              <w:t xml:space="preserve"> </w:t>
            </w:r>
            <w:proofErr w:type="spellStart"/>
            <w:r w:rsidRPr="00417934">
              <w:rPr>
                <w:rFonts w:asciiTheme="minorBidi" w:hAnsiTheme="minorBidi" w:cstheme="minorBidi"/>
              </w:rPr>
              <w:t>dan</w:t>
            </w:r>
            <w:proofErr w:type="spellEnd"/>
            <w:r w:rsidRPr="00417934">
              <w:rPr>
                <w:rFonts w:asciiTheme="minorBidi" w:hAnsiTheme="minorBidi" w:cstheme="minorBidi"/>
              </w:rPr>
              <w:t xml:space="preserve"> </w:t>
            </w:r>
            <w:proofErr w:type="spellStart"/>
            <w:r w:rsidRPr="00417934">
              <w:rPr>
                <w:rFonts w:asciiTheme="minorBidi" w:hAnsiTheme="minorBidi" w:cstheme="minorBidi"/>
              </w:rPr>
              <w:t>bentuk</w:t>
            </w:r>
            <w:proofErr w:type="spellEnd"/>
            <w:r w:rsidRPr="00417934">
              <w:rPr>
                <w:rFonts w:asciiTheme="minorBidi" w:hAnsiTheme="minorBidi" w:cstheme="minorBidi"/>
              </w:rPr>
              <w:t xml:space="preserve"> </w:t>
            </w:r>
            <w:proofErr w:type="spellStart"/>
            <w:r w:rsidRPr="00417934">
              <w:rPr>
                <w:rFonts w:asciiTheme="minorBidi" w:hAnsiTheme="minorBidi" w:cstheme="minorBidi"/>
              </w:rPr>
              <w:t>penyusunan</w:t>
            </w:r>
            <w:proofErr w:type="spellEnd"/>
            <w:r w:rsidRPr="00417934">
              <w:rPr>
                <w:rFonts w:asciiTheme="minorBidi" w:hAnsiTheme="minorBidi" w:cstheme="minorBidi"/>
              </w:rPr>
              <w:t xml:space="preserve"> </w:t>
            </w:r>
            <w:proofErr w:type="spellStart"/>
            <w:r w:rsidRPr="00417934">
              <w:rPr>
                <w:rFonts w:asciiTheme="minorBidi" w:hAnsiTheme="minorBidi" w:cstheme="minorBidi"/>
              </w:rPr>
              <w:t>kamus</w:t>
            </w:r>
            <w:proofErr w:type="spellEnd"/>
            <w:r w:rsidRPr="00417934">
              <w:rPr>
                <w:rFonts w:asciiTheme="minorBidi" w:hAnsiTheme="minorBidi" w:cstheme="minorBidi"/>
              </w:rPr>
              <w:t>.</w:t>
            </w:r>
          </w:p>
          <w:p w:rsidR="00417934" w:rsidRPr="00AA1188" w:rsidRDefault="00417934" w:rsidP="00417934">
            <w:pPr>
              <w:pStyle w:val="ListParagraph"/>
              <w:numPr>
                <w:ilvl w:val="0"/>
                <w:numId w:val="37"/>
              </w:numPr>
              <w:rPr>
                <w:rFonts w:asciiTheme="minorBidi" w:hAnsiTheme="minorBidi" w:cstheme="minorBidi"/>
              </w:rPr>
            </w:pPr>
            <w:proofErr w:type="spellStart"/>
            <w:r w:rsidRPr="00AA1188">
              <w:rPr>
                <w:rFonts w:asciiTheme="minorBidi" w:hAnsiTheme="minorBidi" w:cstheme="minorBidi"/>
              </w:rPr>
              <w:t>Contoh</w:t>
            </w:r>
            <w:proofErr w:type="spellEnd"/>
            <w:r w:rsidRPr="00AA1188">
              <w:rPr>
                <w:rFonts w:asciiTheme="minorBidi" w:hAnsiTheme="minorBidi" w:cstheme="minorBidi"/>
              </w:rPr>
              <w:t xml:space="preserve"> </w:t>
            </w:r>
            <w:proofErr w:type="spellStart"/>
            <w:r w:rsidRPr="00AA1188">
              <w:rPr>
                <w:rFonts w:asciiTheme="minorBidi" w:hAnsiTheme="minorBidi" w:cstheme="minorBidi"/>
              </w:rPr>
              <w:t>dari</w:t>
            </w:r>
            <w:proofErr w:type="spellEnd"/>
            <w:r w:rsidRPr="00AA1188">
              <w:rPr>
                <w:rFonts w:asciiTheme="minorBidi" w:hAnsiTheme="minorBidi" w:cstheme="minorBidi"/>
              </w:rPr>
              <w:t xml:space="preserve"> </w:t>
            </w:r>
            <w:proofErr w:type="spellStart"/>
            <w:r w:rsidRPr="00EF6311">
              <w:rPr>
                <w:rFonts w:asciiTheme="minorBidi" w:hAnsiTheme="minorBidi" w:cstheme="minorBidi"/>
              </w:rPr>
              <w:t>Mu’jam</w:t>
            </w:r>
            <w:proofErr w:type="spellEnd"/>
            <w:r w:rsidRPr="00EF6311">
              <w:rPr>
                <w:rFonts w:asciiTheme="minorBidi" w:hAnsiTheme="minorBidi" w:cstheme="minorBidi"/>
              </w:rPr>
              <w:t xml:space="preserve"> </w:t>
            </w:r>
            <w:proofErr w:type="spellStart"/>
            <w:r w:rsidRPr="00EF6311">
              <w:rPr>
                <w:rFonts w:asciiTheme="minorBidi" w:hAnsiTheme="minorBidi" w:cstheme="minorBidi"/>
              </w:rPr>
              <w:t>Arabiy</w:t>
            </w:r>
            <w:proofErr w:type="spellEnd"/>
            <w:r w:rsidRPr="00EF6311">
              <w:rPr>
                <w:rFonts w:asciiTheme="minorBidi" w:hAnsiTheme="minorBidi" w:cstheme="minorBidi"/>
              </w:rPr>
              <w:t xml:space="preserve"> </w:t>
            </w:r>
            <w:proofErr w:type="spellStart"/>
            <w:r w:rsidRPr="00EF6311">
              <w:rPr>
                <w:rFonts w:asciiTheme="minorBidi" w:hAnsiTheme="minorBidi" w:cstheme="minorBidi"/>
              </w:rPr>
              <w:t>Asasi</w:t>
            </w:r>
            <w:proofErr w:type="spellEnd"/>
          </w:p>
          <w:p w:rsidR="00417934" w:rsidRPr="00EF6311" w:rsidRDefault="00417934" w:rsidP="00E02D5D">
            <w:pPr>
              <w:tabs>
                <w:tab w:val="left" w:pos="702"/>
              </w:tabs>
              <w:ind w:left="360"/>
              <w:rPr>
                <w:rFonts w:asciiTheme="minorBidi" w:hAnsiTheme="minorBidi" w:cstheme="minorBidi"/>
                <w:sz w:val="22"/>
                <w:szCs w:val="22"/>
              </w:rPr>
            </w:pPr>
          </w:p>
          <w:p w:rsidR="00570163" w:rsidRPr="00417934" w:rsidRDefault="00570163" w:rsidP="00417934">
            <w:pPr>
              <w:pStyle w:val="ListParagraph"/>
              <w:numPr>
                <w:ilvl w:val="0"/>
                <w:numId w:val="37"/>
              </w:numPr>
              <w:rPr>
                <w:rFonts w:asciiTheme="minorBidi" w:hAnsiTheme="minorBidi" w:cstheme="minorBidi"/>
              </w:rPr>
            </w:pPr>
            <w:proofErr w:type="spellStart"/>
            <w:r w:rsidRPr="00417934">
              <w:rPr>
                <w:rFonts w:asciiTheme="minorBidi" w:hAnsiTheme="minorBidi" w:cstheme="minorBidi"/>
              </w:rPr>
              <w:t>Latihan</w:t>
            </w:r>
            <w:proofErr w:type="spellEnd"/>
            <w:r w:rsidRPr="00417934">
              <w:rPr>
                <w:rFonts w:asciiTheme="minorBidi" w:hAnsiTheme="minorBidi" w:cstheme="minorBidi"/>
              </w:rPr>
              <w:t xml:space="preserve"> </w:t>
            </w:r>
            <w:proofErr w:type="spellStart"/>
            <w:r w:rsidRPr="00417934">
              <w:rPr>
                <w:rFonts w:asciiTheme="minorBidi" w:hAnsiTheme="minorBidi" w:cstheme="minorBidi"/>
              </w:rPr>
              <w:t>mencari</w:t>
            </w:r>
            <w:proofErr w:type="spellEnd"/>
            <w:r w:rsidRPr="00417934">
              <w:rPr>
                <w:rFonts w:asciiTheme="minorBidi" w:hAnsiTheme="minorBidi" w:cstheme="minorBidi"/>
              </w:rPr>
              <w:t xml:space="preserve"> </w:t>
            </w:r>
            <w:proofErr w:type="spellStart"/>
            <w:r w:rsidRPr="00417934">
              <w:rPr>
                <w:rFonts w:asciiTheme="minorBidi" w:hAnsiTheme="minorBidi" w:cstheme="minorBidi"/>
              </w:rPr>
              <w:t>perkataan</w:t>
            </w:r>
            <w:proofErr w:type="spellEnd"/>
            <w:r w:rsidRPr="00417934">
              <w:rPr>
                <w:rFonts w:asciiTheme="minorBidi" w:hAnsiTheme="minorBidi" w:cstheme="minorBidi"/>
              </w:rPr>
              <w:t xml:space="preserve"> </w:t>
            </w:r>
            <w:proofErr w:type="spellStart"/>
            <w:r w:rsidRPr="00417934">
              <w:rPr>
                <w:rFonts w:asciiTheme="minorBidi" w:hAnsiTheme="minorBidi" w:cstheme="minorBidi"/>
              </w:rPr>
              <w:t>dalam</w:t>
            </w:r>
            <w:proofErr w:type="spellEnd"/>
            <w:r w:rsidRPr="00417934">
              <w:rPr>
                <w:rFonts w:asciiTheme="minorBidi" w:hAnsiTheme="minorBidi" w:cstheme="minorBidi"/>
              </w:rPr>
              <w:t xml:space="preserve"> </w:t>
            </w:r>
            <w:proofErr w:type="spellStart"/>
            <w:r w:rsidRPr="00417934">
              <w:rPr>
                <w:rFonts w:asciiTheme="minorBidi" w:hAnsiTheme="minorBidi" w:cstheme="minorBidi"/>
              </w:rPr>
              <w:t>Mu’jam</w:t>
            </w:r>
            <w:proofErr w:type="spellEnd"/>
            <w:r w:rsidRPr="00417934">
              <w:rPr>
                <w:rFonts w:asciiTheme="minorBidi" w:hAnsiTheme="minorBidi" w:cstheme="minorBidi"/>
              </w:rPr>
              <w:t xml:space="preserve"> </w:t>
            </w:r>
            <w:proofErr w:type="spellStart"/>
            <w:r w:rsidRPr="00417934">
              <w:rPr>
                <w:rFonts w:asciiTheme="minorBidi" w:hAnsiTheme="minorBidi" w:cstheme="minorBidi"/>
              </w:rPr>
              <w:t>Arabiy</w:t>
            </w:r>
            <w:proofErr w:type="spellEnd"/>
            <w:r w:rsidRPr="00417934">
              <w:rPr>
                <w:rFonts w:asciiTheme="minorBidi" w:hAnsiTheme="minorBidi" w:cstheme="minorBidi"/>
              </w:rPr>
              <w:t xml:space="preserve"> </w:t>
            </w:r>
            <w:proofErr w:type="spellStart"/>
            <w:r w:rsidRPr="00417934">
              <w:rPr>
                <w:rFonts w:asciiTheme="minorBidi" w:hAnsiTheme="minorBidi" w:cstheme="minorBidi"/>
              </w:rPr>
              <w:t>Asasi</w:t>
            </w:r>
            <w:proofErr w:type="spellEnd"/>
            <w:r w:rsidRPr="00417934">
              <w:rPr>
                <w:rFonts w:asciiTheme="minorBidi" w:hAnsiTheme="minorBidi" w:cstheme="minorBidi"/>
              </w:rPr>
              <w:t>.</w:t>
            </w:r>
          </w:p>
        </w:tc>
        <w:tc>
          <w:tcPr>
            <w:tcW w:w="3378" w:type="dxa"/>
            <w:tcMar>
              <w:top w:w="72" w:type="dxa"/>
              <w:bottom w:w="72" w:type="dxa"/>
            </w:tcMar>
          </w:tcPr>
          <w:p w:rsidR="00570163" w:rsidRDefault="00570163" w:rsidP="00E02D5D">
            <w:pPr>
              <w:bidi/>
              <w:jc w:val="lowKashida"/>
              <w:rPr>
                <w:rFonts w:ascii="Traditional Arabic" w:hAnsi="Traditional Arabic" w:cs="Traditional Arabic"/>
                <w:sz w:val="32"/>
                <w:szCs w:val="32"/>
              </w:rPr>
            </w:pPr>
            <w:r w:rsidRPr="003E6975">
              <w:rPr>
                <w:rFonts w:ascii="Traditional Arabic" w:hAnsi="Traditional Arabic" w:cs="Traditional Arabic"/>
                <w:sz w:val="32"/>
                <w:szCs w:val="32"/>
                <w:rtl/>
              </w:rPr>
              <w:lastRenderedPageBreak/>
              <w:t>المعاجم العربية المالوفة استعمالها لدى الطلبة</w:t>
            </w:r>
          </w:p>
          <w:p w:rsidR="00570163" w:rsidRPr="003E6975" w:rsidRDefault="00570163" w:rsidP="00E02D5D">
            <w:pPr>
              <w:bidi/>
              <w:jc w:val="lowKashida"/>
              <w:rPr>
                <w:rFonts w:ascii="Traditional Arabic" w:hAnsi="Traditional Arabic" w:cs="Traditional Arabic"/>
                <w:sz w:val="32"/>
                <w:szCs w:val="32"/>
                <w:u w:val="single"/>
                <w:lang w:val="es-MX"/>
              </w:rPr>
            </w:pPr>
          </w:p>
          <w:p w:rsidR="00570163" w:rsidRPr="00EF6311" w:rsidRDefault="00570163" w:rsidP="00E02D5D">
            <w:pPr>
              <w:jc w:val="lowKashida"/>
              <w:rPr>
                <w:rFonts w:asciiTheme="minorBidi" w:hAnsiTheme="minorBidi" w:cstheme="minorBidi"/>
                <w:sz w:val="22"/>
                <w:szCs w:val="22"/>
                <w:lang w:val="es-MX"/>
              </w:rPr>
            </w:pPr>
            <w:proofErr w:type="spellStart"/>
            <w:r w:rsidRPr="00EF6311">
              <w:rPr>
                <w:rFonts w:asciiTheme="minorBidi" w:hAnsiTheme="minorBidi" w:cstheme="minorBidi"/>
                <w:sz w:val="22"/>
                <w:szCs w:val="22"/>
                <w:lang w:val="es-MX"/>
              </w:rPr>
              <w:t>Kamus</w:t>
            </w:r>
            <w:proofErr w:type="spellEnd"/>
            <w:r w:rsidRPr="00EF6311">
              <w:rPr>
                <w:rFonts w:asciiTheme="minorBidi" w:hAnsiTheme="minorBidi" w:cstheme="minorBidi"/>
                <w:sz w:val="22"/>
                <w:szCs w:val="22"/>
                <w:lang w:val="es-MX"/>
              </w:rPr>
              <w:t xml:space="preserve"> </w:t>
            </w:r>
            <w:proofErr w:type="spellStart"/>
            <w:r w:rsidRPr="00EF6311">
              <w:rPr>
                <w:rFonts w:asciiTheme="minorBidi" w:hAnsiTheme="minorBidi" w:cstheme="minorBidi"/>
                <w:sz w:val="22"/>
                <w:szCs w:val="22"/>
                <w:lang w:val="es-MX"/>
              </w:rPr>
              <w:t>Bahasa</w:t>
            </w:r>
            <w:proofErr w:type="spellEnd"/>
            <w:r w:rsidRPr="00EF6311">
              <w:rPr>
                <w:rFonts w:asciiTheme="minorBidi" w:hAnsiTheme="minorBidi" w:cstheme="minorBidi"/>
                <w:sz w:val="22"/>
                <w:szCs w:val="22"/>
                <w:lang w:val="es-MX"/>
              </w:rPr>
              <w:t xml:space="preserve"> </w:t>
            </w:r>
            <w:proofErr w:type="spellStart"/>
            <w:r w:rsidRPr="00EF6311">
              <w:rPr>
                <w:rFonts w:asciiTheme="minorBidi" w:hAnsiTheme="minorBidi" w:cstheme="minorBidi"/>
                <w:sz w:val="22"/>
                <w:szCs w:val="22"/>
                <w:lang w:val="es-MX"/>
              </w:rPr>
              <w:t>Arab</w:t>
            </w:r>
            <w:proofErr w:type="spellEnd"/>
            <w:r w:rsidRPr="00EF6311">
              <w:rPr>
                <w:rFonts w:asciiTheme="minorBidi" w:hAnsiTheme="minorBidi" w:cstheme="minorBidi"/>
                <w:sz w:val="22"/>
                <w:szCs w:val="22"/>
                <w:lang w:val="es-MX"/>
              </w:rPr>
              <w:t xml:space="preserve"> yang </w:t>
            </w:r>
            <w:proofErr w:type="spellStart"/>
            <w:r w:rsidRPr="00EF6311">
              <w:rPr>
                <w:rFonts w:asciiTheme="minorBidi" w:hAnsiTheme="minorBidi" w:cstheme="minorBidi"/>
                <w:sz w:val="22"/>
                <w:szCs w:val="22"/>
                <w:lang w:val="es-MX"/>
              </w:rPr>
              <w:t>biasa</w:t>
            </w:r>
            <w:proofErr w:type="spellEnd"/>
            <w:r w:rsidRPr="00EF6311">
              <w:rPr>
                <w:rFonts w:asciiTheme="minorBidi" w:hAnsiTheme="minorBidi" w:cstheme="minorBidi"/>
                <w:sz w:val="22"/>
                <w:szCs w:val="22"/>
                <w:lang w:val="es-MX"/>
              </w:rPr>
              <w:t xml:space="preserve"> </w:t>
            </w:r>
            <w:proofErr w:type="spellStart"/>
            <w:r w:rsidRPr="00EF6311">
              <w:rPr>
                <w:rFonts w:asciiTheme="minorBidi" w:hAnsiTheme="minorBidi" w:cstheme="minorBidi"/>
                <w:sz w:val="22"/>
                <w:szCs w:val="22"/>
                <w:lang w:val="es-MX"/>
              </w:rPr>
              <w:t>digunakan</w:t>
            </w:r>
            <w:proofErr w:type="spellEnd"/>
            <w:r w:rsidRPr="00EF6311">
              <w:rPr>
                <w:rFonts w:asciiTheme="minorBidi" w:hAnsiTheme="minorBidi" w:cstheme="minorBidi"/>
                <w:sz w:val="22"/>
                <w:szCs w:val="22"/>
                <w:lang w:val="es-MX"/>
              </w:rPr>
              <w:t xml:space="preserve"> </w:t>
            </w:r>
            <w:proofErr w:type="spellStart"/>
            <w:r w:rsidRPr="00EF6311">
              <w:rPr>
                <w:rFonts w:asciiTheme="minorBidi" w:hAnsiTheme="minorBidi" w:cstheme="minorBidi"/>
                <w:sz w:val="22"/>
                <w:szCs w:val="22"/>
                <w:lang w:val="es-MX"/>
              </w:rPr>
              <w:t>oleh</w:t>
            </w:r>
            <w:proofErr w:type="spellEnd"/>
            <w:r w:rsidRPr="00EF6311">
              <w:rPr>
                <w:rFonts w:asciiTheme="minorBidi" w:hAnsiTheme="minorBidi" w:cstheme="minorBidi"/>
                <w:sz w:val="22"/>
                <w:szCs w:val="22"/>
                <w:lang w:val="es-MX"/>
              </w:rPr>
              <w:t xml:space="preserve"> </w:t>
            </w:r>
            <w:proofErr w:type="spellStart"/>
            <w:r w:rsidRPr="00EF6311">
              <w:rPr>
                <w:rFonts w:asciiTheme="minorBidi" w:hAnsiTheme="minorBidi" w:cstheme="minorBidi"/>
                <w:sz w:val="22"/>
                <w:szCs w:val="22"/>
                <w:lang w:val="es-MX"/>
              </w:rPr>
              <w:t>pelajar</w:t>
            </w:r>
            <w:proofErr w:type="spellEnd"/>
            <w:r>
              <w:rPr>
                <w:rFonts w:asciiTheme="minorBidi" w:hAnsiTheme="minorBidi" w:cstheme="minorBidi"/>
                <w:sz w:val="22"/>
                <w:szCs w:val="22"/>
                <w:lang w:val="es-MX"/>
              </w:rPr>
              <w:t>.</w:t>
            </w:r>
          </w:p>
          <w:p w:rsidR="00570163" w:rsidRPr="0087151B" w:rsidRDefault="00570163" w:rsidP="00E02D5D">
            <w:pPr>
              <w:ind w:left="720" w:right="720"/>
              <w:jc w:val="lowKashida"/>
              <w:rPr>
                <w:rFonts w:asciiTheme="minorBidi" w:hAnsiTheme="minorBidi" w:cstheme="minorBidi"/>
                <w:sz w:val="22"/>
                <w:szCs w:val="22"/>
                <w:rtl/>
              </w:rPr>
            </w:pPr>
          </w:p>
          <w:p w:rsidR="00570163" w:rsidRPr="0087151B" w:rsidRDefault="00570163" w:rsidP="00E02D5D">
            <w:pPr>
              <w:ind w:left="720"/>
              <w:jc w:val="lowKashida"/>
              <w:rPr>
                <w:rFonts w:asciiTheme="minorBidi" w:hAnsiTheme="minorBidi" w:cstheme="minorBidi"/>
                <w:sz w:val="22"/>
                <w:szCs w:val="22"/>
                <w:rtl/>
              </w:rPr>
            </w:pPr>
          </w:p>
        </w:tc>
        <w:tc>
          <w:tcPr>
            <w:tcW w:w="851" w:type="dxa"/>
            <w:tcMar>
              <w:top w:w="72" w:type="dxa"/>
              <w:bottom w:w="72" w:type="dxa"/>
            </w:tcMar>
          </w:tcPr>
          <w:p w:rsidR="00570163" w:rsidRPr="009202AC" w:rsidRDefault="00570163" w:rsidP="00E02D5D">
            <w:pPr>
              <w:spacing w:before="120"/>
              <w:jc w:val="center"/>
              <w:rPr>
                <w:rFonts w:ascii="Arial" w:hAnsi="Arial" w:cs="Arial"/>
                <w:rtl/>
                <w:lang w:val="sv-SE"/>
              </w:rPr>
            </w:pPr>
            <w:r>
              <w:rPr>
                <w:rFonts w:ascii="Arial" w:hAnsi="Arial" w:cs="Arial"/>
                <w:lang w:val="sv-SE"/>
              </w:rPr>
              <w:t>3</w:t>
            </w:r>
          </w:p>
        </w:tc>
      </w:tr>
      <w:tr w:rsidR="00570163" w:rsidRPr="00495960" w:rsidTr="00502ACB">
        <w:trPr>
          <w:trHeight w:val="6848"/>
          <w:jc w:val="center"/>
        </w:trPr>
        <w:tc>
          <w:tcPr>
            <w:tcW w:w="1679" w:type="dxa"/>
            <w:tcMar>
              <w:top w:w="72" w:type="dxa"/>
              <w:bottom w:w="72" w:type="dxa"/>
            </w:tcMar>
            <w:vAlign w:val="center"/>
          </w:tcPr>
          <w:p w:rsidR="00570163" w:rsidRPr="0087151B" w:rsidRDefault="00570163" w:rsidP="00CB2EB9">
            <w:pPr>
              <w:bidi/>
              <w:jc w:val="center"/>
              <w:rPr>
                <w:rFonts w:ascii="Arial" w:hAnsi="Arial" w:cs="Arial"/>
                <w:sz w:val="22"/>
                <w:szCs w:val="22"/>
                <w:rtl/>
              </w:rPr>
            </w:pPr>
            <w:r>
              <w:rPr>
                <w:rFonts w:ascii="Arial" w:hAnsi="Arial" w:cs="Arial"/>
                <w:sz w:val="22"/>
                <w:szCs w:val="22"/>
              </w:rPr>
              <w:lastRenderedPageBreak/>
              <w:t>1</w:t>
            </w:r>
            <w:r w:rsidR="00CB2EB9">
              <w:rPr>
                <w:rFonts w:ascii="Arial" w:hAnsi="Arial" w:cs="Arial"/>
                <w:sz w:val="22"/>
                <w:szCs w:val="22"/>
              </w:rPr>
              <w:t>4</w:t>
            </w:r>
          </w:p>
          <w:p w:rsidR="00570163" w:rsidRPr="0087151B" w:rsidRDefault="00570163" w:rsidP="00E02D5D">
            <w:pPr>
              <w:bidi/>
              <w:jc w:val="center"/>
              <w:rPr>
                <w:rFonts w:ascii="Arial" w:hAnsi="Arial" w:cs="Arial"/>
              </w:rPr>
            </w:pPr>
          </w:p>
        </w:tc>
        <w:tc>
          <w:tcPr>
            <w:tcW w:w="4325" w:type="dxa"/>
            <w:tcMar>
              <w:top w:w="72" w:type="dxa"/>
              <w:bottom w:w="72" w:type="dxa"/>
            </w:tcMar>
          </w:tcPr>
          <w:p w:rsidR="00417934" w:rsidRPr="00502ACB" w:rsidRDefault="00417934" w:rsidP="00E02D5D">
            <w:pPr>
              <w:bidi/>
              <w:ind w:left="360"/>
              <w:rPr>
                <w:rFonts w:ascii="Traditional Arabic" w:hAnsi="Traditional Arabic" w:cs="Traditional Arabic"/>
                <w:sz w:val="36"/>
                <w:szCs w:val="36"/>
                <w:rtl/>
              </w:rPr>
            </w:pPr>
            <w:r w:rsidRPr="00502ACB">
              <w:rPr>
                <w:rFonts w:ascii="Arial" w:hAnsi="Arial" w:cs="Arial" w:hint="cs"/>
                <w:rtl/>
              </w:rPr>
              <w:t>4.1</w:t>
            </w:r>
            <w:r w:rsidRPr="00502ACB">
              <w:rPr>
                <w:rFonts w:ascii="Traditional Arabic" w:hAnsi="Traditional Arabic" w:cs="Traditional Arabic" w:hint="cs"/>
                <w:sz w:val="36"/>
                <w:szCs w:val="36"/>
                <w:rtl/>
                <w:lang w:bidi="ar-EG"/>
              </w:rPr>
              <w:t xml:space="preserve"> </w:t>
            </w:r>
            <w:r w:rsidR="00570163" w:rsidRPr="00502ACB">
              <w:rPr>
                <w:rFonts w:ascii="Traditional Arabic" w:hAnsi="Traditional Arabic" w:cs="Traditional Arabic" w:hint="cs"/>
                <w:sz w:val="36"/>
                <w:szCs w:val="36"/>
                <w:rtl/>
              </w:rPr>
              <w:t>القاموس المربوي</w:t>
            </w:r>
          </w:p>
          <w:p w:rsidR="00570163" w:rsidRPr="009A420F" w:rsidRDefault="00570163" w:rsidP="009A420F">
            <w:pPr>
              <w:pStyle w:val="ListParagraph"/>
              <w:numPr>
                <w:ilvl w:val="0"/>
                <w:numId w:val="41"/>
              </w:numPr>
              <w:bidi/>
              <w:rPr>
                <w:rFonts w:ascii="Traditional Arabic" w:hAnsi="Traditional Arabic" w:cs="Traditional Arabic"/>
                <w:sz w:val="36"/>
                <w:szCs w:val="36"/>
                <w:rtl/>
              </w:rPr>
            </w:pPr>
            <w:r w:rsidRPr="009A420F">
              <w:rPr>
                <w:rFonts w:ascii="Traditional Arabic" w:hAnsi="Traditional Arabic" w:cs="Traditional Arabic" w:hint="cs"/>
                <w:sz w:val="36"/>
                <w:szCs w:val="36"/>
                <w:rtl/>
              </w:rPr>
              <w:t>نبذة قصيرة عن مؤلفه وطريقة تأليفه.</w:t>
            </w:r>
          </w:p>
          <w:p w:rsidR="009A420F" w:rsidRPr="009A420F" w:rsidRDefault="009A420F" w:rsidP="009A420F">
            <w:pPr>
              <w:pStyle w:val="ListParagraph"/>
              <w:numPr>
                <w:ilvl w:val="0"/>
                <w:numId w:val="41"/>
              </w:numPr>
              <w:bidi/>
              <w:rPr>
                <w:rFonts w:ascii="Traditional Arabic" w:hAnsi="Traditional Arabic" w:cs="Traditional Arabic"/>
                <w:sz w:val="36"/>
                <w:szCs w:val="36"/>
              </w:rPr>
            </w:pPr>
            <w:r w:rsidRPr="009A420F">
              <w:rPr>
                <w:rFonts w:ascii="Traditional Arabic" w:hAnsi="Traditional Arabic" w:cs="Traditional Arabic" w:hint="cs"/>
                <w:sz w:val="36"/>
                <w:szCs w:val="36"/>
                <w:rtl/>
              </w:rPr>
              <w:t xml:space="preserve">نموذج من </w:t>
            </w:r>
            <w:r w:rsidRPr="00747481">
              <w:rPr>
                <w:rFonts w:ascii="Traditional Arabic" w:hAnsi="Traditional Arabic" w:cs="Traditional Arabic" w:hint="cs"/>
                <w:sz w:val="36"/>
                <w:szCs w:val="36"/>
                <w:rtl/>
              </w:rPr>
              <w:t>القاموس المربوي</w:t>
            </w:r>
          </w:p>
          <w:p w:rsidR="00D631AA" w:rsidRPr="00D32B92" w:rsidRDefault="009A420F" w:rsidP="00D32B92">
            <w:pPr>
              <w:pStyle w:val="ListParagraph"/>
              <w:numPr>
                <w:ilvl w:val="0"/>
                <w:numId w:val="41"/>
              </w:numPr>
              <w:tabs>
                <w:tab w:val="left" w:pos="702"/>
              </w:tabs>
              <w:bidi/>
              <w:rPr>
                <w:rFonts w:ascii="Traditional Arabic" w:hAnsi="Traditional Arabic" w:cs="Traditional Arabic"/>
                <w:sz w:val="36"/>
                <w:szCs w:val="36"/>
              </w:rPr>
            </w:pPr>
            <w:r w:rsidRPr="009A420F">
              <w:rPr>
                <w:rFonts w:ascii="Traditional Arabic" w:hAnsi="Traditional Arabic" w:cs="Traditional Arabic" w:hint="cs"/>
                <w:sz w:val="36"/>
                <w:szCs w:val="36"/>
                <w:rtl/>
              </w:rPr>
              <w:t xml:space="preserve">بحث الكلمات وكشفها في </w:t>
            </w:r>
            <w:r w:rsidRPr="00747481">
              <w:rPr>
                <w:rFonts w:ascii="Traditional Arabic" w:hAnsi="Traditional Arabic" w:cs="Traditional Arabic" w:hint="cs"/>
                <w:sz w:val="36"/>
                <w:szCs w:val="36"/>
                <w:rtl/>
              </w:rPr>
              <w:t>القاموس المربوي</w:t>
            </w:r>
          </w:p>
          <w:p w:rsidR="00570163" w:rsidRDefault="00570163" w:rsidP="00417934">
            <w:pPr>
              <w:ind w:left="360"/>
              <w:rPr>
                <w:rFonts w:asciiTheme="minorBidi" w:hAnsiTheme="minorBidi" w:cstheme="minorBidi"/>
                <w:sz w:val="22"/>
                <w:szCs w:val="22"/>
                <w:rtl/>
              </w:rPr>
            </w:pPr>
            <w:proofErr w:type="spellStart"/>
            <w:r w:rsidRPr="00EF6311">
              <w:rPr>
                <w:rFonts w:asciiTheme="minorBidi" w:hAnsiTheme="minorBidi" w:cstheme="minorBidi"/>
                <w:sz w:val="22"/>
                <w:szCs w:val="22"/>
              </w:rPr>
              <w:t>Kamus</w:t>
            </w:r>
            <w:proofErr w:type="spellEnd"/>
            <w:r w:rsidRPr="00EF6311">
              <w:rPr>
                <w:rFonts w:asciiTheme="minorBidi" w:hAnsiTheme="minorBidi" w:cstheme="minorBidi"/>
                <w:sz w:val="22"/>
                <w:szCs w:val="22"/>
              </w:rPr>
              <w:t xml:space="preserve"> al-</w:t>
            </w:r>
            <w:proofErr w:type="spellStart"/>
            <w:r w:rsidR="00417934">
              <w:rPr>
                <w:rFonts w:asciiTheme="minorBidi" w:hAnsiTheme="minorBidi" w:cstheme="minorBidi"/>
                <w:sz w:val="22"/>
                <w:szCs w:val="22"/>
              </w:rPr>
              <w:t>Marbawi</w:t>
            </w:r>
            <w:proofErr w:type="spellEnd"/>
          </w:p>
          <w:p w:rsidR="00417934" w:rsidRDefault="00417934" w:rsidP="00417934">
            <w:pPr>
              <w:pStyle w:val="ListParagraph"/>
              <w:numPr>
                <w:ilvl w:val="0"/>
                <w:numId w:val="37"/>
              </w:numPr>
              <w:rPr>
                <w:rFonts w:asciiTheme="minorBidi" w:hAnsiTheme="minorBidi" w:cstheme="minorBidi"/>
              </w:rPr>
            </w:pPr>
            <w:proofErr w:type="spellStart"/>
            <w:proofErr w:type="gramStart"/>
            <w:r w:rsidRPr="00AA1188">
              <w:rPr>
                <w:rFonts w:asciiTheme="minorBidi" w:hAnsiTheme="minorBidi" w:cstheme="minorBidi"/>
              </w:rPr>
              <w:t>catatan</w:t>
            </w:r>
            <w:proofErr w:type="spellEnd"/>
            <w:proofErr w:type="gramEnd"/>
            <w:r w:rsidRPr="00AA1188">
              <w:rPr>
                <w:rFonts w:asciiTheme="minorBidi" w:hAnsiTheme="minorBidi" w:cstheme="minorBidi"/>
              </w:rPr>
              <w:t xml:space="preserve"> </w:t>
            </w:r>
            <w:proofErr w:type="spellStart"/>
            <w:r w:rsidRPr="00AA1188">
              <w:rPr>
                <w:rFonts w:asciiTheme="minorBidi" w:hAnsiTheme="minorBidi" w:cstheme="minorBidi"/>
              </w:rPr>
              <w:t>ringkas</w:t>
            </w:r>
            <w:proofErr w:type="spellEnd"/>
            <w:r w:rsidRPr="00AA1188">
              <w:rPr>
                <w:rFonts w:asciiTheme="minorBidi" w:hAnsiTheme="minorBidi" w:cstheme="minorBidi"/>
              </w:rPr>
              <w:t xml:space="preserve"> </w:t>
            </w:r>
            <w:proofErr w:type="spellStart"/>
            <w:r w:rsidRPr="00AA1188">
              <w:rPr>
                <w:rFonts w:asciiTheme="minorBidi" w:hAnsiTheme="minorBidi" w:cstheme="minorBidi"/>
              </w:rPr>
              <w:t>penyusun</w:t>
            </w:r>
            <w:proofErr w:type="spellEnd"/>
            <w:r w:rsidRPr="00AA1188">
              <w:rPr>
                <w:rFonts w:asciiTheme="minorBidi" w:hAnsiTheme="minorBidi" w:cstheme="minorBidi"/>
              </w:rPr>
              <w:t xml:space="preserve"> </w:t>
            </w:r>
            <w:proofErr w:type="spellStart"/>
            <w:r w:rsidRPr="00AA1188">
              <w:rPr>
                <w:rFonts w:asciiTheme="minorBidi" w:hAnsiTheme="minorBidi" w:cstheme="minorBidi"/>
              </w:rPr>
              <w:t>dan</w:t>
            </w:r>
            <w:proofErr w:type="spellEnd"/>
            <w:r w:rsidRPr="00AA1188">
              <w:rPr>
                <w:rFonts w:asciiTheme="minorBidi" w:hAnsiTheme="minorBidi" w:cstheme="minorBidi"/>
              </w:rPr>
              <w:t xml:space="preserve"> </w:t>
            </w:r>
            <w:proofErr w:type="spellStart"/>
            <w:r w:rsidRPr="00AA1188">
              <w:rPr>
                <w:rFonts w:asciiTheme="minorBidi" w:hAnsiTheme="minorBidi" w:cstheme="minorBidi"/>
              </w:rPr>
              <w:t>bentuk</w:t>
            </w:r>
            <w:proofErr w:type="spellEnd"/>
            <w:r w:rsidRPr="00AA1188">
              <w:rPr>
                <w:rFonts w:asciiTheme="minorBidi" w:hAnsiTheme="minorBidi" w:cstheme="minorBidi"/>
              </w:rPr>
              <w:t xml:space="preserve"> </w:t>
            </w:r>
            <w:proofErr w:type="spellStart"/>
            <w:r w:rsidRPr="00AA1188">
              <w:rPr>
                <w:rFonts w:asciiTheme="minorBidi" w:hAnsiTheme="minorBidi" w:cstheme="minorBidi"/>
              </w:rPr>
              <w:t>penyusunan</w:t>
            </w:r>
            <w:proofErr w:type="spellEnd"/>
            <w:r w:rsidRPr="00AA1188">
              <w:rPr>
                <w:rFonts w:asciiTheme="minorBidi" w:hAnsiTheme="minorBidi" w:cstheme="minorBidi"/>
              </w:rPr>
              <w:t xml:space="preserve"> </w:t>
            </w:r>
            <w:proofErr w:type="spellStart"/>
            <w:r w:rsidRPr="00AA1188">
              <w:rPr>
                <w:rFonts w:asciiTheme="minorBidi" w:hAnsiTheme="minorBidi" w:cstheme="minorBidi"/>
              </w:rPr>
              <w:t>kamus</w:t>
            </w:r>
            <w:proofErr w:type="spellEnd"/>
            <w:r w:rsidRPr="00AA1188">
              <w:rPr>
                <w:rFonts w:asciiTheme="minorBidi" w:hAnsiTheme="minorBidi" w:cstheme="minorBidi"/>
              </w:rPr>
              <w:t>.</w:t>
            </w:r>
          </w:p>
          <w:p w:rsidR="00417934" w:rsidRPr="00417934" w:rsidRDefault="00417934" w:rsidP="00417934">
            <w:pPr>
              <w:pStyle w:val="ListParagraph"/>
              <w:numPr>
                <w:ilvl w:val="0"/>
                <w:numId w:val="37"/>
              </w:numPr>
              <w:rPr>
                <w:rFonts w:asciiTheme="minorBidi" w:hAnsiTheme="minorBidi" w:cstheme="minorBidi"/>
                <w:rtl/>
              </w:rPr>
            </w:pPr>
            <w:proofErr w:type="spellStart"/>
            <w:r w:rsidRPr="00417934">
              <w:rPr>
                <w:rFonts w:asciiTheme="minorBidi" w:hAnsiTheme="minorBidi" w:cstheme="minorBidi"/>
              </w:rPr>
              <w:t>Contoh</w:t>
            </w:r>
            <w:proofErr w:type="spellEnd"/>
            <w:r w:rsidRPr="00417934">
              <w:rPr>
                <w:rFonts w:asciiTheme="minorBidi" w:hAnsiTheme="minorBidi" w:cstheme="minorBidi"/>
              </w:rPr>
              <w:t xml:space="preserve"> </w:t>
            </w:r>
            <w:proofErr w:type="spellStart"/>
            <w:r w:rsidRPr="00417934">
              <w:rPr>
                <w:rFonts w:asciiTheme="minorBidi" w:hAnsiTheme="minorBidi" w:cstheme="minorBidi"/>
              </w:rPr>
              <w:t>dari</w:t>
            </w:r>
            <w:proofErr w:type="spellEnd"/>
            <w:r w:rsidRPr="00417934">
              <w:rPr>
                <w:rFonts w:asciiTheme="minorBidi" w:hAnsiTheme="minorBidi" w:cstheme="minorBidi"/>
              </w:rPr>
              <w:t xml:space="preserve"> </w:t>
            </w:r>
            <w:proofErr w:type="spellStart"/>
            <w:r w:rsidRPr="00417934">
              <w:rPr>
                <w:rFonts w:asciiTheme="minorBidi" w:hAnsiTheme="minorBidi" w:cstheme="minorBidi"/>
              </w:rPr>
              <w:t>Kamus</w:t>
            </w:r>
            <w:proofErr w:type="spellEnd"/>
            <w:r w:rsidRPr="00417934">
              <w:rPr>
                <w:rFonts w:asciiTheme="minorBidi" w:hAnsiTheme="minorBidi" w:cstheme="minorBidi"/>
              </w:rPr>
              <w:t xml:space="preserve"> al-</w:t>
            </w:r>
            <w:proofErr w:type="spellStart"/>
            <w:r w:rsidRPr="00417934">
              <w:rPr>
                <w:rFonts w:asciiTheme="minorBidi" w:hAnsiTheme="minorBidi" w:cstheme="minorBidi"/>
              </w:rPr>
              <w:t>Marbawi</w:t>
            </w:r>
            <w:proofErr w:type="spellEnd"/>
          </w:p>
          <w:p w:rsidR="00417934" w:rsidRPr="006A09AD" w:rsidRDefault="00417934" w:rsidP="00417934">
            <w:pPr>
              <w:pStyle w:val="ListParagraph"/>
              <w:numPr>
                <w:ilvl w:val="0"/>
                <w:numId w:val="37"/>
              </w:numPr>
              <w:rPr>
                <w:rFonts w:asciiTheme="minorBidi" w:hAnsiTheme="minorBidi" w:cstheme="minorBidi"/>
                <w:rtl/>
              </w:rPr>
            </w:pPr>
            <w:proofErr w:type="spellStart"/>
            <w:r w:rsidRPr="00AA1188">
              <w:rPr>
                <w:rFonts w:asciiTheme="minorBidi" w:hAnsiTheme="minorBidi" w:cstheme="minorBidi"/>
              </w:rPr>
              <w:t>Latihan</w:t>
            </w:r>
            <w:proofErr w:type="spellEnd"/>
            <w:r w:rsidRPr="00AA1188">
              <w:rPr>
                <w:rFonts w:asciiTheme="minorBidi" w:hAnsiTheme="minorBidi" w:cstheme="minorBidi"/>
              </w:rPr>
              <w:t xml:space="preserve"> </w:t>
            </w:r>
            <w:proofErr w:type="spellStart"/>
            <w:r w:rsidRPr="00AA1188">
              <w:rPr>
                <w:rFonts w:asciiTheme="minorBidi" w:hAnsiTheme="minorBidi" w:cstheme="minorBidi"/>
              </w:rPr>
              <w:t>mencari</w:t>
            </w:r>
            <w:proofErr w:type="spellEnd"/>
            <w:r w:rsidRPr="00AA1188">
              <w:rPr>
                <w:rFonts w:asciiTheme="minorBidi" w:hAnsiTheme="minorBidi" w:cstheme="minorBidi"/>
              </w:rPr>
              <w:t xml:space="preserve"> </w:t>
            </w:r>
            <w:proofErr w:type="spellStart"/>
            <w:r w:rsidRPr="00AA1188">
              <w:rPr>
                <w:rFonts w:asciiTheme="minorBidi" w:hAnsiTheme="minorBidi" w:cstheme="minorBidi"/>
              </w:rPr>
              <w:t>perkataan</w:t>
            </w:r>
            <w:proofErr w:type="spellEnd"/>
            <w:r w:rsidRPr="00AA1188">
              <w:rPr>
                <w:rFonts w:asciiTheme="minorBidi" w:hAnsiTheme="minorBidi" w:cstheme="minorBidi"/>
              </w:rPr>
              <w:t xml:space="preserve"> </w:t>
            </w:r>
            <w:proofErr w:type="spellStart"/>
            <w:r w:rsidRPr="00AA1188">
              <w:rPr>
                <w:rFonts w:asciiTheme="minorBidi" w:hAnsiTheme="minorBidi" w:cstheme="minorBidi"/>
              </w:rPr>
              <w:t>dalam</w:t>
            </w:r>
            <w:proofErr w:type="spellEnd"/>
            <w:r w:rsidRPr="00AA1188">
              <w:rPr>
                <w:rFonts w:asciiTheme="minorBidi" w:hAnsiTheme="minorBidi" w:cstheme="minorBidi"/>
              </w:rPr>
              <w:t xml:space="preserve">  </w:t>
            </w:r>
            <w:proofErr w:type="spellStart"/>
            <w:r w:rsidRPr="00417934">
              <w:rPr>
                <w:rFonts w:asciiTheme="minorBidi" w:hAnsiTheme="minorBidi" w:cstheme="minorBidi"/>
              </w:rPr>
              <w:t>Kamus</w:t>
            </w:r>
            <w:proofErr w:type="spellEnd"/>
            <w:r w:rsidRPr="00417934">
              <w:rPr>
                <w:rFonts w:asciiTheme="minorBidi" w:hAnsiTheme="minorBidi" w:cstheme="minorBidi"/>
              </w:rPr>
              <w:t xml:space="preserve"> al-</w:t>
            </w:r>
            <w:proofErr w:type="spellStart"/>
            <w:r w:rsidRPr="00417934">
              <w:rPr>
                <w:rFonts w:asciiTheme="minorBidi" w:hAnsiTheme="minorBidi" w:cstheme="minorBidi"/>
              </w:rPr>
              <w:t>Marbawi</w:t>
            </w:r>
            <w:proofErr w:type="spellEnd"/>
          </w:p>
          <w:p w:rsidR="00417934" w:rsidRPr="00EF6311" w:rsidRDefault="00417934" w:rsidP="00417934">
            <w:pPr>
              <w:ind w:left="360"/>
              <w:rPr>
                <w:rFonts w:asciiTheme="minorBidi" w:hAnsiTheme="minorBidi" w:cstheme="minorBidi"/>
                <w:sz w:val="22"/>
                <w:szCs w:val="22"/>
              </w:rPr>
            </w:pPr>
          </w:p>
          <w:p w:rsidR="00570163" w:rsidRPr="00502ACB" w:rsidRDefault="009A420F" w:rsidP="00E02D5D">
            <w:pPr>
              <w:bidi/>
              <w:ind w:left="360"/>
              <w:rPr>
                <w:rFonts w:ascii="Traditional Arabic" w:hAnsi="Traditional Arabic" w:cs="Traditional Arabic"/>
                <w:sz w:val="36"/>
                <w:szCs w:val="36"/>
                <w:rtl/>
              </w:rPr>
            </w:pPr>
            <w:r w:rsidRPr="00502ACB">
              <w:rPr>
                <w:rFonts w:ascii="Arial" w:hAnsi="Arial" w:cs="Arial" w:hint="cs"/>
                <w:rtl/>
              </w:rPr>
              <w:t>4.2</w:t>
            </w:r>
            <w:r w:rsidRPr="00502ACB">
              <w:rPr>
                <w:rFonts w:ascii="Traditional Arabic" w:hAnsi="Traditional Arabic" w:cs="Traditional Arabic" w:hint="cs"/>
                <w:sz w:val="36"/>
                <w:szCs w:val="36"/>
                <w:rtl/>
                <w:lang w:bidi="ar-EG"/>
              </w:rPr>
              <w:t xml:space="preserve"> </w:t>
            </w:r>
            <w:r w:rsidR="00570163" w:rsidRPr="00502ACB">
              <w:rPr>
                <w:rFonts w:ascii="Traditional Arabic" w:hAnsi="Traditional Arabic" w:cs="Traditional Arabic" w:hint="cs"/>
                <w:sz w:val="36"/>
                <w:szCs w:val="36"/>
                <w:rtl/>
              </w:rPr>
              <w:t>قاموس اللغة العربية</w:t>
            </w:r>
            <w:r w:rsidR="00D631AA" w:rsidRPr="00502ACB">
              <w:rPr>
                <w:rFonts w:ascii="Traditional Arabic" w:hAnsi="Traditional Arabic" w:cs="Traditional Arabic" w:hint="cs"/>
                <w:sz w:val="36"/>
                <w:szCs w:val="36"/>
                <w:rtl/>
                <w:lang w:bidi="ar-EG"/>
              </w:rPr>
              <w:t xml:space="preserve"> الكبير</w:t>
            </w:r>
            <w:r w:rsidR="00570163" w:rsidRPr="00502ACB">
              <w:rPr>
                <w:rFonts w:ascii="Traditional Arabic" w:hAnsi="Traditional Arabic" w:cs="Traditional Arabic" w:hint="cs"/>
                <w:sz w:val="36"/>
                <w:szCs w:val="36"/>
                <w:rtl/>
              </w:rPr>
              <w:t xml:space="preserve"> ديوان بهاس دان فوستاك</w:t>
            </w:r>
          </w:p>
          <w:p w:rsidR="009A420F" w:rsidRPr="009A420F" w:rsidRDefault="009A420F" w:rsidP="009A420F">
            <w:pPr>
              <w:pStyle w:val="ListParagraph"/>
              <w:numPr>
                <w:ilvl w:val="0"/>
                <w:numId w:val="41"/>
              </w:numPr>
              <w:bidi/>
              <w:rPr>
                <w:rFonts w:ascii="Traditional Arabic" w:hAnsi="Traditional Arabic" w:cs="Traditional Arabic"/>
                <w:sz w:val="36"/>
                <w:szCs w:val="36"/>
                <w:rtl/>
              </w:rPr>
            </w:pPr>
            <w:r w:rsidRPr="009A420F">
              <w:rPr>
                <w:rFonts w:ascii="Traditional Arabic" w:hAnsi="Traditional Arabic" w:cs="Traditional Arabic" w:hint="cs"/>
                <w:sz w:val="36"/>
                <w:szCs w:val="36"/>
                <w:rtl/>
              </w:rPr>
              <w:t>نبذة قصيرة عن مؤلفه وطريقة تأليفه.</w:t>
            </w:r>
          </w:p>
          <w:p w:rsidR="009A420F" w:rsidRPr="009A420F" w:rsidRDefault="009A420F" w:rsidP="009A420F">
            <w:pPr>
              <w:pStyle w:val="ListParagraph"/>
              <w:numPr>
                <w:ilvl w:val="0"/>
                <w:numId w:val="41"/>
              </w:numPr>
              <w:bidi/>
              <w:rPr>
                <w:rFonts w:ascii="Traditional Arabic" w:hAnsi="Traditional Arabic" w:cs="Traditional Arabic"/>
                <w:sz w:val="36"/>
                <w:szCs w:val="36"/>
                <w:rtl/>
              </w:rPr>
            </w:pPr>
            <w:r w:rsidRPr="009A420F">
              <w:rPr>
                <w:rFonts w:ascii="Traditional Arabic" w:hAnsi="Traditional Arabic" w:cs="Traditional Arabic" w:hint="cs"/>
                <w:sz w:val="36"/>
                <w:szCs w:val="36"/>
                <w:rtl/>
              </w:rPr>
              <w:t xml:space="preserve">نموذج من </w:t>
            </w:r>
            <w:r w:rsidRPr="00747481">
              <w:rPr>
                <w:rFonts w:ascii="Traditional Arabic" w:hAnsi="Traditional Arabic" w:cs="Traditional Arabic" w:hint="cs"/>
                <w:sz w:val="36"/>
                <w:szCs w:val="36"/>
                <w:rtl/>
              </w:rPr>
              <w:t xml:space="preserve">القاموس </w:t>
            </w:r>
          </w:p>
          <w:p w:rsidR="00570163" w:rsidRPr="00D32B92" w:rsidRDefault="00570163" w:rsidP="00D32B92">
            <w:pPr>
              <w:pStyle w:val="ListParagraph"/>
              <w:numPr>
                <w:ilvl w:val="0"/>
                <w:numId w:val="41"/>
              </w:numPr>
              <w:bidi/>
              <w:ind w:right="720"/>
              <w:jc w:val="lowKashida"/>
              <w:rPr>
                <w:rFonts w:ascii="Traditional Arabic" w:hAnsi="Traditional Arabic" w:cs="Traditional Arabic"/>
                <w:sz w:val="36"/>
                <w:szCs w:val="36"/>
                <w:rtl/>
              </w:rPr>
            </w:pPr>
            <w:r w:rsidRPr="009A420F">
              <w:rPr>
                <w:rFonts w:ascii="Traditional Arabic" w:hAnsi="Traditional Arabic" w:cs="Traditional Arabic" w:hint="cs"/>
                <w:sz w:val="36"/>
                <w:szCs w:val="36"/>
                <w:rtl/>
              </w:rPr>
              <w:t xml:space="preserve">التطبيق في بحث الكلمات وكشفها في </w:t>
            </w:r>
            <w:r w:rsidR="00D631AA">
              <w:rPr>
                <w:rFonts w:ascii="Traditional Arabic" w:hAnsi="Traditional Arabic" w:cs="Traditional Arabic" w:hint="cs"/>
                <w:sz w:val="36"/>
                <w:szCs w:val="36"/>
                <w:rtl/>
              </w:rPr>
              <w:t>ال</w:t>
            </w:r>
            <w:r w:rsidR="009A420F" w:rsidRPr="009A420F">
              <w:rPr>
                <w:rFonts w:ascii="Traditional Arabic" w:hAnsi="Traditional Arabic" w:cs="Traditional Arabic" w:hint="cs"/>
                <w:sz w:val="36"/>
                <w:szCs w:val="36"/>
                <w:rtl/>
              </w:rPr>
              <w:t xml:space="preserve">قاموس </w:t>
            </w:r>
          </w:p>
          <w:p w:rsidR="009A420F" w:rsidRPr="00D32B92" w:rsidRDefault="009A420F" w:rsidP="009A420F">
            <w:pPr>
              <w:ind w:left="797" w:hanging="437"/>
              <w:rPr>
                <w:rFonts w:asciiTheme="minorBidi" w:hAnsiTheme="minorBidi" w:cstheme="minorBidi"/>
                <w:sz w:val="22"/>
                <w:szCs w:val="22"/>
              </w:rPr>
            </w:pPr>
            <w:r w:rsidRPr="00D32B92">
              <w:rPr>
                <w:rFonts w:asciiTheme="minorBidi" w:hAnsiTheme="minorBidi" w:cstheme="minorBidi"/>
                <w:sz w:val="22"/>
                <w:szCs w:val="22"/>
              </w:rPr>
              <w:t xml:space="preserve">4.2 </w:t>
            </w:r>
            <w:proofErr w:type="spellStart"/>
            <w:r w:rsidR="00570163" w:rsidRPr="00D32B92">
              <w:rPr>
                <w:rFonts w:asciiTheme="minorBidi" w:hAnsiTheme="minorBidi" w:cstheme="minorBidi"/>
                <w:sz w:val="22"/>
                <w:szCs w:val="22"/>
              </w:rPr>
              <w:t>Kamus</w:t>
            </w:r>
            <w:proofErr w:type="spellEnd"/>
            <w:r w:rsidR="00570163" w:rsidRPr="00D32B92">
              <w:rPr>
                <w:rFonts w:asciiTheme="minorBidi" w:hAnsiTheme="minorBidi" w:cstheme="minorBidi"/>
                <w:sz w:val="22"/>
                <w:szCs w:val="22"/>
              </w:rPr>
              <w:t xml:space="preserve"> </w:t>
            </w:r>
            <w:proofErr w:type="spellStart"/>
            <w:r w:rsidR="00570163" w:rsidRPr="00D32B92">
              <w:rPr>
                <w:rFonts w:asciiTheme="minorBidi" w:hAnsiTheme="minorBidi" w:cstheme="minorBidi"/>
                <w:sz w:val="22"/>
                <w:szCs w:val="22"/>
              </w:rPr>
              <w:t>Besar</w:t>
            </w:r>
            <w:proofErr w:type="spellEnd"/>
            <w:r w:rsidR="00570163" w:rsidRPr="00D32B92">
              <w:rPr>
                <w:rFonts w:asciiTheme="minorBidi" w:hAnsiTheme="minorBidi" w:cstheme="minorBidi"/>
                <w:sz w:val="22"/>
                <w:szCs w:val="22"/>
              </w:rPr>
              <w:t xml:space="preserve"> </w:t>
            </w:r>
            <w:proofErr w:type="spellStart"/>
            <w:r w:rsidR="00570163" w:rsidRPr="00D32B92">
              <w:rPr>
                <w:rFonts w:asciiTheme="minorBidi" w:hAnsiTheme="minorBidi" w:cstheme="minorBidi"/>
                <w:sz w:val="22"/>
                <w:szCs w:val="22"/>
              </w:rPr>
              <w:t>Bahasa</w:t>
            </w:r>
            <w:proofErr w:type="spellEnd"/>
            <w:r w:rsidR="00570163" w:rsidRPr="00D32B92">
              <w:rPr>
                <w:rFonts w:asciiTheme="minorBidi" w:hAnsiTheme="minorBidi" w:cstheme="minorBidi"/>
                <w:sz w:val="22"/>
                <w:szCs w:val="22"/>
              </w:rPr>
              <w:t xml:space="preserve"> Arab </w:t>
            </w:r>
            <w:proofErr w:type="spellStart"/>
            <w:r w:rsidR="00570163" w:rsidRPr="00D32B92">
              <w:rPr>
                <w:rFonts w:asciiTheme="minorBidi" w:hAnsiTheme="minorBidi" w:cstheme="minorBidi"/>
                <w:sz w:val="22"/>
                <w:szCs w:val="22"/>
              </w:rPr>
              <w:t>Dewan</w:t>
            </w:r>
            <w:proofErr w:type="spellEnd"/>
            <w:r w:rsidR="00570163" w:rsidRPr="00D32B92">
              <w:rPr>
                <w:rFonts w:asciiTheme="minorBidi" w:hAnsiTheme="minorBidi" w:cstheme="minorBidi"/>
                <w:sz w:val="22"/>
                <w:szCs w:val="22"/>
              </w:rPr>
              <w:t xml:space="preserve"> </w:t>
            </w:r>
            <w:proofErr w:type="spellStart"/>
            <w:r w:rsidR="00570163" w:rsidRPr="00D32B92">
              <w:rPr>
                <w:rFonts w:asciiTheme="minorBidi" w:hAnsiTheme="minorBidi" w:cstheme="minorBidi"/>
                <w:sz w:val="22"/>
                <w:szCs w:val="22"/>
              </w:rPr>
              <w:t>Bahasa</w:t>
            </w:r>
            <w:proofErr w:type="spellEnd"/>
            <w:r w:rsidR="00570163" w:rsidRPr="00D32B92">
              <w:rPr>
                <w:rFonts w:asciiTheme="minorBidi" w:hAnsiTheme="minorBidi" w:cstheme="minorBidi"/>
                <w:sz w:val="22"/>
                <w:szCs w:val="22"/>
              </w:rPr>
              <w:t xml:space="preserve"> </w:t>
            </w:r>
            <w:proofErr w:type="spellStart"/>
            <w:r w:rsidRPr="00D32B92">
              <w:rPr>
                <w:rFonts w:asciiTheme="minorBidi" w:hAnsiTheme="minorBidi" w:cstheme="minorBidi"/>
                <w:sz w:val="22"/>
                <w:szCs w:val="22"/>
              </w:rPr>
              <w:t>dan</w:t>
            </w:r>
            <w:proofErr w:type="spellEnd"/>
            <w:r w:rsidRPr="00D32B92">
              <w:rPr>
                <w:rFonts w:asciiTheme="minorBidi" w:hAnsiTheme="minorBidi" w:cstheme="minorBidi"/>
                <w:sz w:val="22"/>
                <w:szCs w:val="22"/>
              </w:rPr>
              <w:t xml:space="preserve"> </w:t>
            </w:r>
            <w:proofErr w:type="spellStart"/>
            <w:r w:rsidRPr="00D32B92">
              <w:rPr>
                <w:rFonts w:asciiTheme="minorBidi" w:hAnsiTheme="minorBidi" w:cstheme="minorBidi"/>
                <w:sz w:val="22"/>
                <w:szCs w:val="22"/>
              </w:rPr>
              <w:t>Pustaka</w:t>
            </w:r>
            <w:proofErr w:type="spellEnd"/>
            <w:r w:rsidRPr="00D32B92">
              <w:rPr>
                <w:rFonts w:asciiTheme="minorBidi" w:hAnsiTheme="minorBidi" w:cstheme="minorBidi"/>
                <w:sz w:val="22"/>
                <w:szCs w:val="22"/>
              </w:rPr>
              <w:t xml:space="preserve"> (DBP) </w:t>
            </w:r>
          </w:p>
          <w:p w:rsidR="00570163" w:rsidRDefault="00570163" w:rsidP="009A420F">
            <w:pPr>
              <w:pStyle w:val="ListParagraph"/>
              <w:numPr>
                <w:ilvl w:val="0"/>
                <w:numId w:val="42"/>
              </w:numPr>
              <w:rPr>
                <w:rFonts w:asciiTheme="minorBidi" w:hAnsiTheme="minorBidi" w:cstheme="minorBidi"/>
              </w:rPr>
            </w:pPr>
            <w:proofErr w:type="spellStart"/>
            <w:proofErr w:type="gramStart"/>
            <w:r w:rsidRPr="009A420F">
              <w:rPr>
                <w:rFonts w:asciiTheme="minorBidi" w:hAnsiTheme="minorBidi" w:cstheme="minorBidi"/>
              </w:rPr>
              <w:t>catatan</w:t>
            </w:r>
            <w:proofErr w:type="spellEnd"/>
            <w:proofErr w:type="gramEnd"/>
            <w:r w:rsidRPr="009A420F">
              <w:rPr>
                <w:rFonts w:asciiTheme="minorBidi" w:hAnsiTheme="minorBidi" w:cstheme="minorBidi"/>
              </w:rPr>
              <w:t xml:space="preserve"> </w:t>
            </w:r>
            <w:proofErr w:type="spellStart"/>
            <w:r w:rsidRPr="009A420F">
              <w:rPr>
                <w:rFonts w:asciiTheme="minorBidi" w:hAnsiTheme="minorBidi" w:cstheme="minorBidi"/>
              </w:rPr>
              <w:t>ringkas</w:t>
            </w:r>
            <w:proofErr w:type="spellEnd"/>
            <w:r w:rsidRPr="009A420F">
              <w:rPr>
                <w:rFonts w:asciiTheme="minorBidi" w:hAnsiTheme="minorBidi" w:cstheme="minorBidi"/>
              </w:rPr>
              <w:t xml:space="preserve"> </w:t>
            </w:r>
            <w:proofErr w:type="spellStart"/>
            <w:r w:rsidRPr="009A420F">
              <w:rPr>
                <w:rFonts w:asciiTheme="minorBidi" w:hAnsiTheme="minorBidi" w:cstheme="minorBidi"/>
              </w:rPr>
              <w:t>penyusun</w:t>
            </w:r>
            <w:proofErr w:type="spellEnd"/>
            <w:r w:rsidRPr="009A420F">
              <w:rPr>
                <w:rFonts w:asciiTheme="minorBidi" w:hAnsiTheme="minorBidi" w:cstheme="minorBidi"/>
              </w:rPr>
              <w:t xml:space="preserve"> </w:t>
            </w:r>
            <w:proofErr w:type="spellStart"/>
            <w:r w:rsidRPr="009A420F">
              <w:rPr>
                <w:rFonts w:asciiTheme="minorBidi" w:hAnsiTheme="minorBidi" w:cstheme="minorBidi"/>
              </w:rPr>
              <w:t>dan</w:t>
            </w:r>
            <w:proofErr w:type="spellEnd"/>
            <w:r w:rsidRPr="009A420F">
              <w:rPr>
                <w:rFonts w:asciiTheme="minorBidi" w:hAnsiTheme="minorBidi" w:cstheme="minorBidi"/>
              </w:rPr>
              <w:t xml:space="preserve"> </w:t>
            </w:r>
            <w:proofErr w:type="spellStart"/>
            <w:r w:rsidRPr="009A420F">
              <w:rPr>
                <w:rFonts w:asciiTheme="minorBidi" w:hAnsiTheme="minorBidi" w:cstheme="minorBidi"/>
              </w:rPr>
              <w:t>bentuk</w:t>
            </w:r>
            <w:proofErr w:type="spellEnd"/>
            <w:r w:rsidRPr="009A420F">
              <w:rPr>
                <w:rFonts w:asciiTheme="minorBidi" w:hAnsiTheme="minorBidi" w:cstheme="minorBidi"/>
              </w:rPr>
              <w:t xml:space="preserve"> </w:t>
            </w:r>
            <w:proofErr w:type="spellStart"/>
            <w:r w:rsidRPr="009A420F">
              <w:rPr>
                <w:rFonts w:asciiTheme="minorBidi" w:hAnsiTheme="minorBidi" w:cstheme="minorBidi"/>
              </w:rPr>
              <w:t>penyusunan</w:t>
            </w:r>
            <w:proofErr w:type="spellEnd"/>
            <w:r w:rsidRPr="009A420F">
              <w:rPr>
                <w:rFonts w:asciiTheme="minorBidi" w:hAnsiTheme="minorBidi" w:cstheme="minorBidi"/>
              </w:rPr>
              <w:t xml:space="preserve"> </w:t>
            </w:r>
            <w:proofErr w:type="spellStart"/>
            <w:r w:rsidRPr="009A420F">
              <w:rPr>
                <w:rFonts w:asciiTheme="minorBidi" w:hAnsiTheme="minorBidi" w:cstheme="minorBidi"/>
              </w:rPr>
              <w:t>kamus</w:t>
            </w:r>
            <w:proofErr w:type="spellEnd"/>
            <w:r w:rsidRPr="009A420F">
              <w:rPr>
                <w:rFonts w:asciiTheme="minorBidi" w:hAnsiTheme="minorBidi" w:cstheme="minorBidi"/>
              </w:rPr>
              <w:t xml:space="preserve">. </w:t>
            </w:r>
          </w:p>
          <w:p w:rsidR="009A420F" w:rsidRPr="009A420F" w:rsidRDefault="009A420F" w:rsidP="009A420F">
            <w:pPr>
              <w:pStyle w:val="ListParagraph"/>
              <w:numPr>
                <w:ilvl w:val="0"/>
                <w:numId w:val="37"/>
              </w:numPr>
              <w:rPr>
                <w:rFonts w:asciiTheme="minorBidi" w:hAnsiTheme="minorBidi" w:cstheme="minorBidi"/>
              </w:rPr>
            </w:pPr>
            <w:proofErr w:type="spellStart"/>
            <w:r w:rsidRPr="00417934">
              <w:rPr>
                <w:rFonts w:asciiTheme="minorBidi" w:hAnsiTheme="minorBidi" w:cstheme="minorBidi"/>
              </w:rPr>
              <w:t>Contoh</w:t>
            </w:r>
            <w:proofErr w:type="spellEnd"/>
            <w:r w:rsidRPr="00417934">
              <w:rPr>
                <w:rFonts w:asciiTheme="minorBidi" w:hAnsiTheme="minorBidi" w:cstheme="minorBidi"/>
              </w:rPr>
              <w:t xml:space="preserve"> </w:t>
            </w:r>
            <w:proofErr w:type="spellStart"/>
            <w:r w:rsidRPr="00417934">
              <w:rPr>
                <w:rFonts w:asciiTheme="minorBidi" w:hAnsiTheme="minorBidi" w:cstheme="minorBidi"/>
              </w:rPr>
              <w:t>dari</w:t>
            </w:r>
            <w:proofErr w:type="spellEnd"/>
            <w:r w:rsidRPr="00417934">
              <w:rPr>
                <w:rFonts w:asciiTheme="minorBidi" w:hAnsiTheme="minorBidi" w:cstheme="minorBidi"/>
              </w:rPr>
              <w:t xml:space="preserve"> </w:t>
            </w:r>
            <w:proofErr w:type="spellStart"/>
            <w:r w:rsidRPr="009A420F">
              <w:rPr>
                <w:rFonts w:asciiTheme="minorBidi" w:hAnsiTheme="minorBidi" w:cstheme="minorBidi"/>
              </w:rPr>
              <w:t>Kamus</w:t>
            </w:r>
            <w:proofErr w:type="spellEnd"/>
            <w:r w:rsidRPr="009A420F">
              <w:rPr>
                <w:rFonts w:asciiTheme="minorBidi" w:hAnsiTheme="minorBidi" w:cstheme="minorBidi"/>
              </w:rPr>
              <w:t xml:space="preserve"> </w:t>
            </w:r>
            <w:proofErr w:type="spellStart"/>
            <w:r w:rsidRPr="009A420F">
              <w:rPr>
                <w:rFonts w:asciiTheme="minorBidi" w:hAnsiTheme="minorBidi" w:cstheme="minorBidi"/>
              </w:rPr>
              <w:t>Besar</w:t>
            </w:r>
            <w:proofErr w:type="spellEnd"/>
            <w:r w:rsidRPr="009A420F">
              <w:rPr>
                <w:rFonts w:asciiTheme="minorBidi" w:hAnsiTheme="minorBidi" w:cstheme="minorBidi"/>
              </w:rPr>
              <w:t xml:space="preserve"> </w:t>
            </w:r>
            <w:r>
              <w:rPr>
                <w:rFonts w:asciiTheme="minorBidi" w:hAnsiTheme="minorBidi" w:cstheme="minorBidi"/>
              </w:rPr>
              <w:t>DBP</w:t>
            </w:r>
          </w:p>
          <w:p w:rsidR="00570163" w:rsidRPr="00502ACB" w:rsidRDefault="00570163" w:rsidP="00502ACB">
            <w:pPr>
              <w:pStyle w:val="ListParagraph"/>
              <w:numPr>
                <w:ilvl w:val="0"/>
                <w:numId w:val="42"/>
              </w:numPr>
              <w:spacing w:before="100" w:beforeAutospacing="1" w:after="480"/>
              <w:rPr>
                <w:rFonts w:asciiTheme="minorBidi" w:hAnsiTheme="minorBidi" w:cstheme="minorBidi"/>
              </w:rPr>
            </w:pPr>
            <w:proofErr w:type="spellStart"/>
            <w:r w:rsidRPr="009A420F">
              <w:rPr>
                <w:rFonts w:asciiTheme="minorBidi" w:hAnsiTheme="minorBidi" w:cstheme="minorBidi"/>
              </w:rPr>
              <w:lastRenderedPageBreak/>
              <w:t>Latihan</w:t>
            </w:r>
            <w:proofErr w:type="spellEnd"/>
            <w:r w:rsidRPr="009A420F">
              <w:rPr>
                <w:rFonts w:asciiTheme="minorBidi" w:hAnsiTheme="minorBidi" w:cstheme="minorBidi"/>
              </w:rPr>
              <w:t xml:space="preserve"> </w:t>
            </w:r>
            <w:proofErr w:type="spellStart"/>
            <w:r w:rsidRPr="009A420F">
              <w:rPr>
                <w:rFonts w:asciiTheme="minorBidi" w:hAnsiTheme="minorBidi" w:cstheme="minorBidi"/>
              </w:rPr>
              <w:t>mencari</w:t>
            </w:r>
            <w:proofErr w:type="spellEnd"/>
            <w:r w:rsidRPr="009A420F">
              <w:rPr>
                <w:rFonts w:asciiTheme="minorBidi" w:hAnsiTheme="minorBidi" w:cstheme="minorBidi"/>
              </w:rPr>
              <w:t xml:space="preserve"> </w:t>
            </w:r>
            <w:proofErr w:type="spellStart"/>
            <w:r w:rsidRPr="009A420F">
              <w:rPr>
                <w:rFonts w:asciiTheme="minorBidi" w:hAnsiTheme="minorBidi" w:cstheme="minorBidi"/>
              </w:rPr>
              <w:t>perkataan</w:t>
            </w:r>
            <w:proofErr w:type="spellEnd"/>
            <w:r w:rsidRPr="009A420F">
              <w:rPr>
                <w:rFonts w:asciiTheme="minorBidi" w:hAnsiTheme="minorBidi" w:cstheme="minorBidi"/>
              </w:rPr>
              <w:t xml:space="preserve"> </w:t>
            </w:r>
            <w:proofErr w:type="spellStart"/>
            <w:r w:rsidRPr="009A420F">
              <w:rPr>
                <w:rFonts w:asciiTheme="minorBidi" w:hAnsiTheme="minorBidi" w:cstheme="minorBidi"/>
              </w:rPr>
              <w:t>dalam</w:t>
            </w:r>
            <w:proofErr w:type="spellEnd"/>
            <w:r w:rsidRPr="009A420F">
              <w:rPr>
                <w:rFonts w:asciiTheme="minorBidi" w:hAnsiTheme="minorBidi" w:cstheme="minorBidi"/>
              </w:rPr>
              <w:t xml:space="preserve"> </w:t>
            </w:r>
            <w:proofErr w:type="spellStart"/>
            <w:r w:rsidR="009A420F" w:rsidRPr="009A420F">
              <w:rPr>
                <w:rFonts w:asciiTheme="minorBidi" w:hAnsiTheme="minorBidi" w:cstheme="minorBidi"/>
              </w:rPr>
              <w:t>Kamus</w:t>
            </w:r>
            <w:proofErr w:type="spellEnd"/>
            <w:r w:rsidR="009A420F" w:rsidRPr="009A420F">
              <w:rPr>
                <w:rFonts w:asciiTheme="minorBidi" w:hAnsiTheme="minorBidi" w:cstheme="minorBidi"/>
              </w:rPr>
              <w:t xml:space="preserve"> </w:t>
            </w:r>
            <w:proofErr w:type="spellStart"/>
            <w:r w:rsidR="009A420F" w:rsidRPr="009A420F">
              <w:rPr>
                <w:rFonts w:asciiTheme="minorBidi" w:hAnsiTheme="minorBidi" w:cstheme="minorBidi"/>
              </w:rPr>
              <w:t>Besar</w:t>
            </w:r>
            <w:proofErr w:type="spellEnd"/>
            <w:r w:rsidR="009A420F" w:rsidRPr="009A420F">
              <w:rPr>
                <w:rFonts w:asciiTheme="minorBidi" w:hAnsiTheme="minorBidi" w:cstheme="minorBidi"/>
              </w:rPr>
              <w:t xml:space="preserve"> </w:t>
            </w:r>
            <w:r w:rsidR="009A420F">
              <w:rPr>
                <w:rFonts w:asciiTheme="minorBidi" w:hAnsiTheme="minorBidi" w:cstheme="minorBidi"/>
              </w:rPr>
              <w:t>DBP</w:t>
            </w:r>
          </w:p>
          <w:p w:rsidR="00570163" w:rsidRPr="00502ACB" w:rsidRDefault="00D631AA" w:rsidP="00E02D5D">
            <w:pPr>
              <w:bidi/>
              <w:ind w:left="360"/>
              <w:rPr>
                <w:rFonts w:ascii="Traditional Arabic" w:hAnsi="Traditional Arabic" w:cs="Traditional Arabic"/>
                <w:sz w:val="36"/>
                <w:szCs w:val="36"/>
                <w:rtl/>
              </w:rPr>
            </w:pPr>
            <w:r w:rsidRPr="00502ACB">
              <w:rPr>
                <w:rFonts w:ascii="Traditional Arabic" w:hAnsi="Traditional Arabic" w:cs="Traditional Arabic"/>
                <w:sz w:val="36"/>
                <w:szCs w:val="36"/>
              </w:rPr>
              <w:t xml:space="preserve"> </w:t>
            </w:r>
            <w:r w:rsidRPr="00502ACB">
              <w:rPr>
                <w:rFonts w:asciiTheme="minorBidi" w:hAnsiTheme="minorBidi" w:cstheme="minorBidi"/>
              </w:rPr>
              <w:t>4.3</w:t>
            </w:r>
            <w:r w:rsidR="00570163" w:rsidRPr="00502ACB">
              <w:rPr>
                <w:rFonts w:ascii="Traditional Arabic" w:hAnsi="Traditional Arabic" w:cs="Traditional Arabic" w:hint="cs"/>
                <w:sz w:val="36"/>
                <w:szCs w:val="36"/>
                <w:rtl/>
              </w:rPr>
              <w:t>قاموس المفتاح</w:t>
            </w:r>
          </w:p>
          <w:p w:rsidR="00D631AA" w:rsidRDefault="00D631AA" w:rsidP="00D631AA">
            <w:pPr>
              <w:pStyle w:val="ListParagraph"/>
              <w:numPr>
                <w:ilvl w:val="0"/>
                <w:numId w:val="41"/>
              </w:numPr>
              <w:bidi/>
              <w:rPr>
                <w:rFonts w:ascii="Traditional Arabic" w:hAnsi="Traditional Arabic" w:cs="Traditional Arabic"/>
                <w:sz w:val="36"/>
                <w:szCs w:val="36"/>
              </w:rPr>
            </w:pPr>
            <w:r w:rsidRPr="009A420F">
              <w:rPr>
                <w:rFonts w:ascii="Traditional Arabic" w:hAnsi="Traditional Arabic" w:cs="Traditional Arabic" w:hint="cs"/>
                <w:sz w:val="36"/>
                <w:szCs w:val="36"/>
                <w:rtl/>
              </w:rPr>
              <w:t>نبذة قصيرة عن مؤلفه وطريقة تأليفه.</w:t>
            </w:r>
          </w:p>
          <w:p w:rsidR="00D631AA" w:rsidRDefault="00D631AA" w:rsidP="00D631AA">
            <w:pPr>
              <w:pStyle w:val="ListParagraph"/>
              <w:numPr>
                <w:ilvl w:val="0"/>
                <w:numId w:val="41"/>
              </w:numPr>
              <w:bidi/>
              <w:rPr>
                <w:rFonts w:ascii="Traditional Arabic" w:hAnsi="Traditional Arabic" w:cs="Traditional Arabic"/>
                <w:sz w:val="36"/>
                <w:szCs w:val="36"/>
              </w:rPr>
            </w:pPr>
            <w:r w:rsidRPr="00D631AA">
              <w:rPr>
                <w:rFonts w:ascii="Traditional Arabic" w:hAnsi="Traditional Arabic" w:cs="Traditional Arabic" w:hint="cs"/>
                <w:sz w:val="36"/>
                <w:szCs w:val="36"/>
                <w:rtl/>
              </w:rPr>
              <w:t>نموذج من قاموس المفتاح</w:t>
            </w:r>
          </w:p>
          <w:p w:rsidR="00D631AA" w:rsidRPr="00D32B92" w:rsidRDefault="00D631AA" w:rsidP="00D32B92">
            <w:pPr>
              <w:pStyle w:val="ListParagraph"/>
              <w:numPr>
                <w:ilvl w:val="0"/>
                <w:numId w:val="41"/>
              </w:numPr>
              <w:bidi/>
              <w:rPr>
                <w:rFonts w:ascii="Traditional Arabic" w:hAnsi="Traditional Arabic" w:cs="Traditional Arabic"/>
                <w:sz w:val="36"/>
                <w:szCs w:val="36"/>
                <w:rtl/>
              </w:rPr>
            </w:pPr>
            <w:r>
              <w:rPr>
                <w:rFonts w:ascii="Traditional Arabic" w:hAnsi="Traditional Arabic" w:cs="Traditional Arabic" w:hint="cs"/>
                <w:sz w:val="36"/>
                <w:szCs w:val="36"/>
                <w:rtl/>
              </w:rPr>
              <w:t>ب</w:t>
            </w:r>
            <w:r w:rsidRPr="00D631AA">
              <w:rPr>
                <w:rFonts w:ascii="Traditional Arabic" w:hAnsi="Traditional Arabic" w:cs="Traditional Arabic" w:hint="cs"/>
                <w:sz w:val="36"/>
                <w:szCs w:val="36"/>
                <w:rtl/>
              </w:rPr>
              <w:t>حث الكلمات وكشفها في قاموس المفتاح</w:t>
            </w:r>
          </w:p>
          <w:p w:rsidR="00570163" w:rsidRDefault="00570163" w:rsidP="00502ACB">
            <w:pPr>
              <w:spacing w:after="100" w:afterAutospacing="1"/>
              <w:ind w:left="360"/>
              <w:rPr>
                <w:rFonts w:asciiTheme="minorBidi" w:hAnsiTheme="minorBidi" w:cstheme="minorBidi"/>
                <w:sz w:val="22"/>
                <w:szCs w:val="22"/>
                <w:rtl/>
              </w:rPr>
            </w:pPr>
            <w:proofErr w:type="spellStart"/>
            <w:r w:rsidRPr="00EF6311">
              <w:rPr>
                <w:rFonts w:asciiTheme="minorBidi" w:hAnsiTheme="minorBidi" w:cstheme="minorBidi"/>
                <w:sz w:val="22"/>
                <w:szCs w:val="22"/>
              </w:rPr>
              <w:t>Kamus</w:t>
            </w:r>
            <w:proofErr w:type="spellEnd"/>
            <w:r w:rsidRPr="00EF6311">
              <w:rPr>
                <w:rFonts w:asciiTheme="minorBidi" w:hAnsiTheme="minorBidi" w:cstheme="minorBidi"/>
                <w:sz w:val="22"/>
                <w:szCs w:val="22"/>
              </w:rPr>
              <w:t xml:space="preserve"> Al-</w:t>
            </w:r>
            <w:proofErr w:type="spellStart"/>
            <w:r w:rsidRPr="00EF6311">
              <w:rPr>
                <w:rFonts w:asciiTheme="minorBidi" w:hAnsiTheme="minorBidi" w:cstheme="minorBidi"/>
                <w:sz w:val="22"/>
                <w:szCs w:val="22"/>
              </w:rPr>
              <w:t>Miftah</w:t>
            </w:r>
            <w:proofErr w:type="spellEnd"/>
            <w:r w:rsidRPr="00EF6311">
              <w:rPr>
                <w:rFonts w:asciiTheme="minorBidi" w:hAnsiTheme="minorBidi" w:cstheme="minorBidi"/>
                <w:sz w:val="22"/>
                <w:szCs w:val="22"/>
              </w:rPr>
              <w:t xml:space="preserve">; </w:t>
            </w:r>
          </w:p>
          <w:p w:rsidR="00D631AA" w:rsidRDefault="00D631AA" w:rsidP="00D631AA">
            <w:pPr>
              <w:pStyle w:val="ListParagraph"/>
              <w:numPr>
                <w:ilvl w:val="0"/>
                <w:numId w:val="42"/>
              </w:numPr>
              <w:rPr>
                <w:rFonts w:asciiTheme="minorBidi" w:hAnsiTheme="minorBidi" w:cstheme="minorBidi"/>
              </w:rPr>
            </w:pPr>
            <w:proofErr w:type="spellStart"/>
            <w:proofErr w:type="gramStart"/>
            <w:r w:rsidRPr="009A420F">
              <w:rPr>
                <w:rFonts w:asciiTheme="minorBidi" w:hAnsiTheme="minorBidi" w:cstheme="minorBidi"/>
              </w:rPr>
              <w:t>catatan</w:t>
            </w:r>
            <w:proofErr w:type="spellEnd"/>
            <w:proofErr w:type="gramEnd"/>
            <w:r w:rsidRPr="009A420F">
              <w:rPr>
                <w:rFonts w:asciiTheme="minorBidi" w:hAnsiTheme="minorBidi" w:cstheme="minorBidi"/>
              </w:rPr>
              <w:t xml:space="preserve"> </w:t>
            </w:r>
            <w:proofErr w:type="spellStart"/>
            <w:r w:rsidRPr="009A420F">
              <w:rPr>
                <w:rFonts w:asciiTheme="minorBidi" w:hAnsiTheme="minorBidi" w:cstheme="minorBidi"/>
              </w:rPr>
              <w:t>ringkas</w:t>
            </w:r>
            <w:proofErr w:type="spellEnd"/>
            <w:r w:rsidRPr="009A420F">
              <w:rPr>
                <w:rFonts w:asciiTheme="minorBidi" w:hAnsiTheme="minorBidi" w:cstheme="minorBidi"/>
              </w:rPr>
              <w:t xml:space="preserve"> </w:t>
            </w:r>
            <w:proofErr w:type="spellStart"/>
            <w:r w:rsidRPr="009A420F">
              <w:rPr>
                <w:rFonts w:asciiTheme="minorBidi" w:hAnsiTheme="minorBidi" w:cstheme="minorBidi"/>
              </w:rPr>
              <w:t>penyusun</w:t>
            </w:r>
            <w:proofErr w:type="spellEnd"/>
            <w:r w:rsidRPr="009A420F">
              <w:rPr>
                <w:rFonts w:asciiTheme="minorBidi" w:hAnsiTheme="minorBidi" w:cstheme="minorBidi"/>
              </w:rPr>
              <w:t xml:space="preserve"> </w:t>
            </w:r>
            <w:proofErr w:type="spellStart"/>
            <w:r w:rsidRPr="009A420F">
              <w:rPr>
                <w:rFonts w:asciiTheme="minorBidi" w:hAnsiTheme="minorBidi" w:cstheme="minorBidi"/>
              </w:rPr>
              <w:t>dan</w:t>
            </w:r>
            <w:proofErr w:type="spellEnd"/>
            <w:r w:rsidRPr="009A420F">
              <w:rPr>
                <w:rFonts w:asciiTheme="minorBidi" w:hAnsiTheme="minorBidi" w:cstheme="minorBidi"/>
              </w:rPr>
              <w:t xml:space="preserve"> </w:t>
            </w:r>
            <w:proofErr w:type="spellStart"/>
            <w:r w:rsidRPr="009A420F">
              <w:rPr>
                <w:rFonts w:asciiTheme="minorBidi" w:hAnsiTheme="minorBidi" w:cstheme="minorBidi"/>
              </w:rPr>
              <w:t>bentuk</w:t>
            </w:r>
            <w:proofErr w:type="spellEnd"/>
            <w:r w:rsidRPr="009A420F">
              <w:rPr>
                <w:rFonts w:asciiTheme="minorBidi" w:hAnsiTheme="minorBidi" w:cstheme="minorBidi"/>
              </w:rPr>
              <w:t xml:space="preserve"> </w:t>
            </w:r>
            <w:proofErr w:type="spellStart"/>
            <w:r w:rsidRPr="009A420F">
              <w:rPr>
                <w:rFonts w:asciiTheme="minorBidi" w:hAnsiTheme="minorBidi" w:cstheme="minorBidi"/>
              </w:rPr>
              <w:t>penyusunan</w:t>
            </w:r>
            <w:proofErr w:type="spellEnd"/>
            <w:r w:rsidRPr="009A420F">
              <w:rPr>
                <w:rFonts w:asciiTheme="minorBidi" w:hAnsiTheme="minorBidi" w:cstheme="minorBidi"/>
              </w:rPr>
              <w:t xml:space="preserve"> </w:t>
            </w:r>
            <w:proofErr w:type="spellStart"/>
            <w:r w:rsidRPr="009A420F">
              <w:rPr>
                <w:rFonts w:asciiTheme="minorBidi" w:hAnsiTheme="minorBidi" w:cstheme="minorBidi"/>
              </w:rPr>
              <w:t>kamus</w:t>
            </w:r>
            <w:proofErr w:type="spellEnd"/>
            <w:r w:rsidRPr="009A420F">
              <w:rPr>
                <w:rFonts w:asciiTheme="minorBidi" w:hAnsiTheme="minorBidi" w:cstheme="minorBidi"/>
              </w:rPr>
              <w:t xml:space="preserve">. </w:t>
            </w:r>
          </w:p>
          <w:p w:rsidR="00D631AA" w:rsidRPr="009A420F" w:rsidRDefault="00D631AA" w:rsidP="00D631AA">
            <w:pPr>
              <w:pStyle w:val="ListParagraph"/>
              <w:numPr>
                <w:ilvl w:val="0"/>
                <w:numId w:val="37"/>
              </w:numPr>
              <w:rPr>
                <w:rFonts w:asciiTheme="minorBidi" w:hAnsiTheme="minorBidi" w:cstheme="minorBidi"/>
              </w:rPr>
            </w:pPr>
            <w:proofErr w:type="spellStart"/>
            <w:r w:rsidRPr="00417934">
              <w:rPr>
                <w:rFonts w:asciiTheme="minorBidi" w:hAnsiTheme="minorBidi" w:cstheme="minorBidi"/>
              </w:rPr>
              <w:t>Contoh</w:t>
            </w:r>
            <w:proofErr w:type="spellEnd"/>
            <w:r w:rsidRPr="00417934">
              <w:rPr>
                <w:rFonts w:asciiTheme="minorBidi" w:hAnsiTheme="minorBidi" w:cstheme="minorBidi"/>
              </w:rPr>
              <w:t xml:space="preserve"> </w:t>
            </w:r>
            <w:proofErr w:type="spellStart"/>
            <w:r w:rsidRPr="00417934">
              <w:rPr>
                <w:rFonts w:asciiTheme="minorBidi" w:hAnsiTheme="minorBidi" w:cstheme="minorBidi"/>
              </w:rPr>
              <w:t>dari</w:t>
            </w:r>
            <w:proofErr w:type="spellEnd"/>
            <w:r w:rsidRPr="00417934">
              <w:rPr>
                <w:rFonts w:asciiTheme="minorBidi" w:hAnsiTheme="minorBidi" w:cstheme="minorBidi"/>
              </w:rPr>
              <w:t xml:space="preserve"> </w:t>
            </w:r>
            <w:proofErr w:type="spellStart"/>
            <w:r w:rsidRPr="009A420F">
              <w:rPr>
                <w:rFonts w:asciiTheme="minorBidi" w:hAnsiTheme="minorBidi" w:cstheme="minorBidi"/>
              </w:rPr>
              <w:t>Kamus</w:t>
            </w:r>
            <w:proofErr w:type="spellEnd"/>
            <w:r>
              <w:rPr>
                <w:rFonts w:asciiTheme="minorBidi" w:hAnsiTheme="minorBidi" w:cstheme="minorBidi"/>
              </w:rPr>
              <w:t xml:space="preserve"> Al-</w:t>
            </w:r>
            <w:proofErr w:type="spellStart"/>
            <w:r>
              <w:rPr>
                <w:rFonts w:asciiTheme="minorBidi" w:hAnsiTheme="minorBidi" w:cstheme="minorBidi"/>
              </w:rPr>
              <w:t>Miftah</w:t>
            </w:r>
            <w:proofErr w:type="spellEnd"/>
          </w:p>
          <w:p w:rsidR="00D631AA" w:rsidRPr="00D32B92" w:rsidRDefault="00D631AA" w:rsidP="00D32B92">
            <w:pPr>
              <w:pStyle w:val="ListParagraph"/>
              <w:numPr>
                <w:ilvl w:val="0"/>
                <w:numId w:val="42"/>
              </w:numPr>
              <w:rPr>
                <w:rFonts w:asciiTheme="minorBidi" w:hAnsiTheme="minorBidi" w:cstheme="minorBidi"/>
              </w:rPr>
            </w:pPr>
            <w:proofErr w:type="spellStart"/>
            <w:r w:rsidRPr="009A420F">
              <w:rPr>
                <w:rFonts w:asciiTheme="minorBidi" w:hAnsiTheme="minorBidi" w:cstheme="minorBidi"/>
              </w:rPr>
              <w:t>Latihan</w:t>
            </w:r>
            <w:proofErr w:type="spellEnd"/>
            <w:r w:rsidRPr="009A420F">
              <w:rPr>
                <w:rFonts w:asciiTheme="minorBidi" w:hAnsiTheme="minorBidi" w:cstheme="minorBidi"/>
              </w:rPr>
              <w:t xml:space="preserve"> </w:t>
            </w:r>
            <w:proofErr w:type="spellStart"/>
            <w:r w:rsidRPr="009A420F">
              <w:rPr>
                <w:rFonts w:asciiTheme="minorBidi" w:hAnsiTheme="minorBidi" w:cstheme="minorBidi"/>
              </w:rPr>
              <w:t>mencari</w:t>
            </w:r>
            <w:proofErr w:type="spellEnd"/>
            <w:r w:rsidRPr="009A420F">
              <w:rPr>
                <w:rFonts w:asciiTheme="minorBidi" w:hAnsiTheme="minorBidi" w:cstheme="minorBidi"/>
              </w:rPr>
              <w:t xml:space="preserve"> </w:t>
            </w:r>
            <w:proofErr w:type="spellStart"/>
            <w:r w:rsidRPr="009A420F">
              <w:rPr>
                <w:rFonts w:asciiTheme="minorBidi" w:hAnsiTheme="minorBidi" w:cstheme="minorBidi"/>
              </w:rPr>
              <w:t>perkataan</w:t>
            </w:r>
            <w:proofErr w:type="spellEnd"/>
            <w:r w:rsidRPr="009A420F">
              <w:rPr>
                <w:rFonts w:asciiTheme="minorBidi" w:hAnsiTheme="minorBidi" w:cstheme="minorBidi"/>
              </w:rPr>
              <w:t xml:space="preserve"> </w:t>
            </w:r>
            <w:proofErr w:type="spellStart"/>
            <w:r w:rsidRPr="009A420F">
              <w:rPr>
                <w:rFonts w:asciiTheme="minorBidi" w:hAnsiTheme="minorBidi" w:cstheme="minorBidi"/>
              </w:rPr>
              <w:t>dalam</w:t>
            </w:r>
            <w:proofErr w:type="spellEnd"/>
            <w:r w:rsidRPr="009A420F">
              <w:rPr>
                <w:rFonts w:asciiTheme="minorBidi" w:hAnsiTheme="minorBidi" w:cstheme="minorBidi"/>
              </w:rPr>
              <w:t xml:space="preserve"> </w:t>
            </w:r>
            <w:proofErr w:type="spellStart"/>
            <w:r w:rsidRPr="009A420F">
              <w:rPr>
                <w:rFonts w:asciiTheme="minorBidi" w:hAnsiTheme="minorBidi" w:cstheme="minorBidi"/>
              </w:rPr>
              <w:t>Kamus</w:t>
            </w:r>
            <w:proofErr w:type="spellEnd"/>
            <w:r>
              <w:rPr>
                <w:rFonts w:asciiTheme="minorBidi" w:hAnsiTheme="minorBidi" w:cstheme="minorBidi"/>
              </w:rPr>
              <w:t xml:space="preserve"> Al-</w:t>
            </w:r>
            <w:proofErr w:type="spellStart"/>
            <w:r>
              <w:rPr>
                <w:rFonts w:asciiTheme="minorBidi" w:hAnsiTheme="minorBidi" w:cstheme="minorBidi"/>
              </w:rPr>
              <w:t>Miftah</w:t>
            </w:r>
            <w:proofErr w:type="spellEnd"/>
          </w:p>
        </w:tc>
        <w:tc>
          <w:tcPr>
            <w:tcW w:w="3378" w:type="dxa"/>
            <w:tcMar>
              <w:top w:w="72" w:type="dxa"/>
              <w:bottom w:w="72" w:type="dxa"/>
            </w:tcMar>
          </w:tcPr>
          <w:p w:rsidR="00570163" w:rsidRPr="00747481" w:rsidRDefault="00570163" w:rsidP="00E02D5D">
            <w:pPr>
              <w:bidi/>
              <w:ind w:left="360"/>
              <w:jc w:val="lowKashida"/>
              <w:rPr>
                <w:rFonts w:ascii="Traditional Arabic" w:hAnsi="Traditional Arabic" w:cs="Traditional Arabic"/>
                <w:sz w:val="36"/>
                <w:szCs w:val="36"/>
              </w:rPr>
            </w:pPr>
            <w:r w:rsidRPr="00747481">
              <w:rPr>
                <w:rFonts w:ascii="Traditional Arabic" w:hAnsi="Traditional Arabic" w:cs="Traditional Arabic" w:hint="cs"/>
                <w:sz w:val="36"/>
                <w:szCs w:val="36"/>
                <w:rtl/>
              </w:rPr>
              <w:lastRenderedPageBreak/>
              <w:t>القواميس</w:t>
            </w:r>
            <w:r w:rsidRPr="00747481">
              <w:rPr>
                <w:rFonts w:ascii="Traditional Arabic" w:hAnsi="Traditional Arabic" w:cs="Traditional Arabic"/>
                <w:sz w:val="36"/>
                <w:szCs w:val="36"/>
              </w:rPr>
              <w:t xml:space="preserve"> </w:t>
            </w:r>
            <w:r w:rsidRPr="00747481">
              <w:rPr>
                <w:rFonts w:ascii="Traditional Arabic" w:hAnsi="Traditional Arabic" w:cs="Traditional Arabic" w:hint="cs"/>
                <w:sz w:val="36"/>
                <w:szCs w:val="36"/>
                <w:rtl/>
              </w:rPr>
              <w:t>العربية من تأليف أبناء ماليزيا</w:t>
            </w:r>
          </w:p>
          <w:p w:rsidR="00570163" w:rsidRDefault="00570163" w:rsidP="009A420F">
            <w:pPr>
              <w:ind w:left="360" w:right="720"/>
              <w:rPr>
                <w:rFonts w:asciiTheme="minorBidi" w:hAnsiTheme="minorBidi" w:cstheme="minorBidi"/>
                <w:sz w:val="22"/>
                <w:szCs w:val="22"/>
              </w:rPr>
            </w:pPr>
            <w:proofErr w:type="spellStart"/>
            <w:r w:rsidRPr="0087151B">
              <w:rPr>
                <w:rFonts w:asciiTheme="minorBidi" w:hAnsiTheme="minorBidi" w:cstheme="minorBidi"/>
                <w:sz w:val="22"/>
                <w:szCs w:val="22"/>
              </w:rPr>
              <w:t>Kamus-kamus</w:t>
            </w:r>
            <w:proofErr w:type="spellEnd"/>
            <w:r>
              <w:rPr>
                <w:rFonts w:asciiTheme="minorBidi" w:hAnsiTheme="minorBidi" w:cstheme="minorBidi"/>
                <w:sz w:val="22"/>
                <w:szCs w:val="22"/>
              </w:rPr>
              <w:t xml:space="preserve"> </w:t>
            </w:r>
            <w:proofErr w:type="spellStart"/>
            <w:r w:rsidRPr="0087151B">
              <w:rPr>
                <w:rFonts w:asciiTheme="minorBidi" w:hAnsiTheme="minorBidi" w:cstheme="minorBidi"/>
                <w:sz w:val="22"/>
                <w:szCs w:val="22"/>
              </w:rPr>
              <w:t>Bahasa</w:t>
            </w:r>
            <w:proofErr w:type="spellEnd"/>
            <w:r w:rsidRPr="0087151B">
              <w:rPr>
                <w:rFonts w:asciiTheme="minorBidi" w:hAnsiTheme="minorBidi" w:cstheme="minorBidi"/>
                <w:sz w:val="22"/>
                <w:szCs w:val="22"/>
              </w:rPr>
              <w:t xml:space="preserve"> Arab yang </w:t>
            </w:r>
            <w:proofErr w:type="spellStart"/>
            <w:r w:rsidRPr="0087151B">
              <w:rPr>
                <w:rFonts w:asciiTheme="minorBidi" w:hAnsiTheme="minorBidi" w:cstheme="minorBidi"/>
                <w:sz w:val="22"/>
                <w:szCs w:val="22"/>
              </w:rPr>
              <w:t>di</w:t>
            </w:r>
            <w:r>
              <w:rPr>
                <w:rFonts w:asciiTheme="minorBidi" w:hAnsiTheme="minorBidi" w:cstheme="minorBidi"/>
                <w:sz w:val="22"/>
                <w:szCs w:val="22"/>
              </w:rPr>
              <w:t>hasilkan</w:t>
            </w:r>
            <w:proofErr w:type="spellEnd"/>
            <w:r>
              <w:rPr>
                <w:rFonts w:asciiTheme="minorBidi" w:hAnsiTheme="minorBidi" w:cstheme="minorBidi"/>
                <w:sz w:val="22"/>
                <w:szCs w:val="22"/>
              </w:rPr>
              <w:t xml:space="preserve"> </w:t>
            </w:r>
            <w:proofErr w:type="spellStart"/>
            <w:r w:rsidRPr="0087151B">
              <w:rPr>
                <w:rFonts w:asciiTheme="minorBidi" w:hAnsiTheme="minorBidi" w:cstheme="minorBidi"/>
                <w:sz w:val="22"/>
                <w:szCs w:val="22"/>
              </w:rPr>
              <w:t>oleh</w:t>
            </w:r>
            <w:proofErr w:type="spellEnd"/>
            <w:r>
              <w:rPr>
                <w:rFonts w:asciiTheme="minorBidi" w:hAnsiTheme="minorBidi" w:cstheme="minorBidi"/>
                <w:sz w:val="22"/>
                <w:szCs w:val="22"/>
              </w:rPr>
              <w:t xml:space="preserve"> </w:t>
            </w:r>
            <w:proofErr w:type="spellStart"/>
            <w:r w:rsidR="009A420F">
              <w:rPr>
                <w:rFonts w:asciiTheme="minorBidi" w:hAnsiTheme="minorBidi" w:cstheme="minorBidi"/>
                <w:sz w:val="22"/>
                <w:szCs w:val="22"/>
              </w:rPr>
              <w:t>Ulama</w:t>
            </w:r>
            <w:proofErr w:type="spellEnd"/>
            <w:r w:rsidR="009A420F">
              <w:rPr>
                <w:rFonts w:asciiTheme="minorBidi" w:hAnsiTheme="minorBidi" w:cstheme="minorBidi"/>
                <w:sz w:val="22"/>
                <w:szCs w:val="22"/>
              </w:rPr>
              <w:t xml:space="preserve"> </w:t>
            </w:r>
            <w:proofErr w:type="spellStart"/>
            <w:r w:rsidR="009A420F">
              <w:rPr>
                <w:rFonts w:asciiTheme="minorBidi" w:hAnsiTheme="minorBidi" w:cstheme="minorBidi"/>
                <w:sz w:val="22"/>
                <w:szCs w:val="22"/>
              </w:rPr>
              <w:t>Bahasa</w:t>
            </w:r>
            <w:proofErr w:type="spellEnd"/>
            <w:r w:rsidR="009A420F">
              <w:rPr>
                <w:rFonts w:asciiTheme="minorBidi" w:hAnsiTheme="minorBidi" w:cstheme="minorBidi"/>
                <w:sz w:val="22"/>
                <w:szCs w:val="22"/>
              </w:rPr>
              <w:t xml:space="preserve"> Arab</w:t>
            </w:r>
            <w:r>
              <w:rPr>
                <w:rFonts w:asciiTheme="minorBidi" w:hAnsiTheme="minorBidi" w:cstheme="minorBidi"/>
                <w:sz w:val="22"/>
                <w:szCs w:val="22"/>
              </w:rPr>
              <w:t xml:space="preserve"> </w:t>
            </w:r>
            <w:r w:rsidRPr="0087151B">
              <w:rPr>
                <w:rFonts w:asciiTheme="minorBidi" w:hAnsiTheme="minorBidi" w:cstheme="minorBidi"/>
                <w:sz w:val="22"/>
                <w:szCs w:val="22"/>
              </w:rPr>
              <w:t>Malaysia</w:t>
            </w:r>
          </w:p>
          <w:p w:rsidR="00570163" w:rsidRPr="0087151B" w:rsidRDefault="00570163" w:rsidP="00E02D5D">
            <w:pPr>
              <w:ind w:left="720" w:right="720"/>
              <w:rPr>
                <w:rFonts w:asciiTheme="minorBidi" w:hAnsiTheme="minorBidi" w:cstheme="minorBidi"/>
                <w:sz w:val="22"/>
                <w:szCs w:val="22"/>
              </w:rPr>
            </w:pPr>
          </w:p>
          <w:p w:rsidR="00570163" w:rsidRPr="00413281" w:rsidRDefault="00570163" w:rsidP="00E02D5D">
            <w:pPr>
              <w:ind w:left="360" w:right="720"/>
              <w:jc w:val="lowKashida"/>
              <w:rPr>
                <w:rFonts w:asciiTheme="minorBidi" w:hAnsiTheme="minorBidi" w:cstheme="minorBidi"/>
                <w:sz w:val="22"/>
                <w:szCs w:val="22"/>
              </w:rPr>
            </w:pPr>
          </w:p>
        </w:tc>
        <w:tc>
          <w:tcPr>
            <w:tcW w:w="851" w:type="dxa"/>
            <w:tcMar>
              <w:top w:w="72" w:type="dxa"/>
              <w:bottom w:w="72" w:type="dxa"/>
            </w:tcMar>
          </w:tcPr>
          <w:p w:rsidR="00570163" w:rsidRPr="009202AC" w:rsidRDefault="00570163" w:rsidP="00E02D5D">
            <w:pPr>
              <w:spacing w:before="120"/>
              <w:jc w:val="center"/>
              <w:rPr>
                <w:rFonts w:ascii="Arial" w:hAnsi="Arial" w:cs="Arial"/>
              </w:rPr>
            </w:pPr>
            <w:r>
              <w:rPr>
                <w:rFonts w:ascii="Arial" w:hAnsi="Arial" w:cs="Arial"/>
              </w:rPr>
              <w:t>4</w:t>
            </w:r>
          </w:p>
        </w:tc>
      </w:tr>
      <w:tr w:rsidR="00417934" w:rsidRPr="00495960" w:rsidTr="00100D0D">
        <w:trPr>
          <w:trHeight w:val="611"/>
          <w:jc w:val="center"/>
        </w:trPr>
        <w:tc>
          <w:tcPr>
            <w:tcW w:w="1679" w:type="dxa"/>
            <w:tcMar>
              <w:top w:w="72" w:type="dxa"/>
              <w:bottom w:w="72" w:type="dxa"/>
            </w:tcMar>
            <w:vAlign w:val="center"/>
          </w:tcPr>
          <w:p w:rsidR="00417934" w:rsidRPr="0087151B" w:rsidRDefault="00417934" w:rsidP="00E02D5D">
            <w:pPr>
              <w:bidi/>
              <w:jc w:val="center"/>
              <w:rPr>
                <w:rFonts w:ascii="Arial" w:hAnsi="Arial" w:cs="Arial"/>
                <w:sz w:val="22"/>
                <w:szCs w:val="22"/>
                <w:rtl/>
              </w:rPr>
            </w:pPr>
          </w:p>
          <w:p w:rsidR="00417934" w:rsidRPr="0087151B" w:rsidRDefault="00417934" w:rsidP="00E02D5D">
            <w:pPr>
              <w:bidi/>
              <w:jc w:val="center"/>
              <w:rPr>
                <w:rFonts w:ascii="Arial" w:hAnsi="Arial" w:cs="Arial"/>
                <w:sz w:val="22"/>
                <w:szCs w:val="22"/>
                <w:rtl/>
              </w:rPr>
            </w:pPr>
          </w:p>
          <w:p w:rsidR="00417934" w:rsidRPr="0087151B" w:rsidRDefault="00417934" w:rsidP="00E02D5D">
            <w:pPr>
              <w:bidi/>
              <w:jc w:val="center"/>
              <w:rPr>
                <w:rFonts w:ascii="Arial" w:hAnsi="Arial" w:cs="Arial"/>
                <w:sz w:val="22"/>
                <w:szCs w:val="22"/>
                <w:rtl/>
              </w:rPr>
            </w:pPr>
            <w:r>
              <w:rPr>
                <w:rFonts w:ascii="Arial" w:hAnsi="Arial" w:cs="Arial"/>
                <w:sz w:val="22"/>
                <w:szCs w:val="22"/>
              </w:rPr>
              <w:t>4</w:t>
            </w:r>
          </w:p>
          <w:p w:rsidR="00417934" w:rsidRPr="0087151B" w:rsidRDefault="00417934" w:rsidP="00E02D5D">
            <w:pPr>
              <w:bidi/>
              <w:jc w:val="center"/>
              <w:rPr>
                <w:rFonts w:ascii="Arial" w:hAnsi="Arial" w:cs="Arial"/>
                <w:sz w:val="22"/>
                <w:szCs w:val="22"/>
              </w:rPr>
            </w:pPr>
          </w:p>
        </w:tc>
        <w:tc>
          <w:tcPr>
            <w:tcW w:w="4325" w:type="dxa"/>
            <w:tcMar>
              <w:top w:w="72" w:type="dxa"/>
              <w:bottom w:w="72" w:type="dxa"/>
            </w:tcMar>
          </w:tcPr>
          <w:p w:rsidR="00417934" w:rsidRPr="00747481" w:rsidRDefault="00D631AA" w:rsidP="00D631AA">
            <w:pPr>
              <w:tabs>
                <w:tab w:val="left" w:pos="702"/>
              </w:tabs>
              <w:bidi/>
              <w:ind w:left="360"/>
              <w:rPr>
                <w:rFonts w:ascii="Traditional Arabic" w:hAnsi="Traditional Arabic" w:cs="Traditional Arabic"/>
                <w:b/>
                <w:sz w:val="36"/>
                <w:szCs w:val="36"/>
                <w:rtl/>
              </w:rPr>
            </w:pPr>
            <w:r w:rsidRPr="00D631AA">
              <w:rPr>
                <w:rFonts w:asciiTheme="minorBidi" w:hAnsiTheme="minorBidi" w:cstheme="minorBidi"/>
                <w:b/>
                <w:rtl/>
              </w:rPr>
              <w:t>5.1</w:t>
            </w:r>
            <w:r>
              <w:rPr>
                <w:rFonts w:ascii="Traditional Arabic" w:hAnsi="Traditional Arabic" w:cs="Traditional Arabic" w:hint="cs"/>
                <w:b/>
                <w:sz w:val="36"/>
                <w:szCs w:val="36"/>
                <w:rtl/>
              </w:rPr>
              <w:t xml:space="preserve"> </w:t>
            </w:r>
            <w:r w:rsidR="00417934" w:rsidRPr="00747481">
              <w:rPr>
                <w:rFonts w:ascii="Traditional Arabic" w:hAnsi="Traditional Arabic" w:cs="Traditional Arabic" w:hint="cs"/>
                <w:b/>
                <w:sz w:val="36"/>
                <w:szCs w:val="36"/>
                <w:rtl/>
              </w:rPr>
              <w:t>معنى الترجمة في اللغة والاصطلاح</w:t>
            </w:r>
          </w:p>
          <w:p w:rsidR="00417934" w:rsidRPr="00747481" w:rsidRDefault="00D631AA" w:rsidP="00D631AA">
            <w:pPr>
              <w:tabs>
                <w:tab w:val="left" w:pos="702"/>
              </w:tabs>
              <w:bidi/>
              <w:ind w:left="360"/>
              <w:rPr>
                <w:rFonts w:ascii="Traditional Arabic" w:hAnsi="Traditional Arabic" w:cs="Traditional Arabic"/>
                <w:b/>
                <w:sz w:val="36"/>
                <w:szCs w:val="36"/>
                <w:rtl/>
              </w:rPr>
            </w:pPr>
            <w:r w:rsidRPr="00D631AA">
              <w:rPr>
                <w:rFonts w:asciiTheme="minorBidi" w:hAnsiTheme="minorBidi" w:cstheme="minorBidi"/>
                <w:b/>
                <w:rtl/>
              </w:rPr>
              <w:t>5.2</w:t>
            </w:r>
            <w:r>
              <w:rPr>
                <w:rFonts w:ascii="Traditional Arabic" w:hAnsi="Traditional Arabic" w:cs="Traditional Arabic" w:hint="cs"/>
                <w:b/>
                <w:sz w:val="36"/>
                <w:szCs w:val="36"/>
                <w:rtl/>
              </w:rPr>
              <w:t xml:space="preserve"> </w:t>
            </w:r>
            <w:r w:rsidR="00417934" w:rsidRPr="00747481">
              <w:rPr>
                <w:rFonts w:ascii="Traditional Arabic" w:hAnsi="Traditional Arabic" w:cs="Traditional Arabic" w:hint="cs"/>
                <w:b/>
                <w:sz w:val="36"/>
                <w:szCs w:val="36"/>
                <w:rtl/>
              </w:rPr>
              <w:t>مواصفات الترجمة الناجحة</w:t>
            </w:r>
          </w:p>
          <w:p w:rsidR="00417934" w:rsidRPr="00747481" w:rsidRDefault="00D631AA" w:rsidP="00D631AA">
            <w:pPr>
              <w:tabs>
                <w:tab w:val="left" w:pos="702"/>
              </w:tabs>
              <w:bidi/>
              <w:ind w:left="360"/>
              <w:rPr>
                <w:rFonts w:ascii="Traditional Arabic" w:hAnsi="Traditional Arabic" w:cs="Traditional Arabic"/>
                <w:b/>
                <w:sz w:val="36"/>
                <w:szCs w:val="36"/>
                <w:rtl/>
              </w:rPr>
            </w:pPr>
            <w:r w:rsidRPr="00D631AA">
              <w:rPr>
                <w:rFonts w:asciiTheme="minorBidi" w:hAnsiTheme="minorBidi" w:cstheme="minorBidi"/>
                <w:b/>
                <w:rtl/>
              </w:rPr>
              <w:t>5.3</w:t>
            </w:r>
            <w:r>
              <w:rPr>
                <w:rFonts w:ascii="Traditional Arabic" w:hAnsi="Traditional Arabic" w:cs="Traditional Arabic" w:hint="cs"/>
                <w:b/>
                <w:sz w:val="36"/>
                <w:szCs w:val="36"/>
                <w:rtl/>
              </w:rPr>
              <w:t xml:space="preserve"> </w:t>
            </w:r>
            <w:r w:rsidR="00417934" w:rsidRPr="00747481">
              <w:rPr>
                <w:rFonts w:ascii="Traditional Arabic" w:hAnsi="Traditional Arabic" w:cs="Traditional Arabic" w:hint="cs"/>
                <w:b/>
                <w:sz w:val="36"/>
                <w:szCs w:val="36"/>
                <w:rtl/>
              </w:rPr>
              <w:t>أركان الترجمة</w:t>
            </w:r>
          </w:p>
          <w:p w:rsidR="00417934" w:rsidRDefault="00D631AA" w:rsidP="00E02D5D">
            <w:pPr>
              <w:tabs>
                <w:tab w:val="left" w:pos="702"/>
              </w:tabs>
              <w:bidi/>
              <w:ind w:left="360"/>
              <w:rPr>
                <w:rFonts w:ascii="Traditional Arabic" w:hAnsi="Traditional Arabic" w:cs="Traditional Arabic"/>
                <w:b/>
                <w:sz w:val="36"/>
                <w:szCs w:val="36"/>
              </w:rPr>
            </w:pPr>
            <w:r w:rsidRPr="00D631AA">
              <w:rPr>
                <w:rFonts w:asciiTheme="minorBidi" w:hAnsiTheme="minorBidi" w:cstheme="minorBidi"/>
                <w:b/>
                <w:rtl/>
              </w:rPr>
              <w:t>5.4</w:t>
            </w:r>
            <w:r>
              <w:rPr>
                <w:rFonts w:ascii="Traditional Arabic" w:hAnsi="Traditional Arabic" w:cs="Traditional Arabic" w:hint="cs"/>
                <w:b/>
                <w:sz w:val="36"/>
                <w:szCs w:val="36"/>
                <w:rtl/>
              </w:rPr>
              <w:t xml:space="preserve"> </w:t>
            </w:r>
            <w:r w:rsidR="00417934" w:rsidRPr="00747481">
              <w:rPr>
                <w:rFonts w:ascii="Traditional Arabic" w:hAnsi="Traditional Arabic" w:cs="Traditional Arabic" w:hint="cs"/>
                <w:b/>
                <w:sz w:val="36"/>
                <w:szCs w:val="36"/>
                <w:rtl/>
              </w:rPr>
              <w:t>الأدوات في وضع المصطلحات : الاشتقاق والمجاز والتعريب والنحت</w:t>
            </w:r>
          </w:p>
          <w:p w:rsidR="00852E09" w:rsidRPr="00747481" w:rsidRDefault="00852E09" w:rsidP="00852E09">
            <w:pPr>
              <w:tabs>
                <w:tab w:val="left" w:pos="702"/>
              </w:tabs>
              <w:bidi/>
              <w:ind w:left="360"/>
              <w:rPr>
                <w:rFonts w:ascii="Traditional Arabic" w:hAnsi="Traditional Arabic" w:cs="Traditional Arabic"/>
                <w:b/>
                <w:sz w:val="36"/>
                <w:szCs w:val="36"/>
                <w:rtl/>
                <w:lang w:bidi="ar-EG"/>
              </w:rPr>
            </w:pPr>
            <w:r w:rsidRPr="00852E09">
              <w:rPr>
                <w:rFonts w:asciiTheme="minorBidi" w:hAnsiTheme="minorBidi" w:cstheme="minorBidi"/>
                <w:b/>
                <w:rtl/>
                <w:lang w:bidi="ar-EG"/>
              </w:rPr>
              <w:t>5.5</w:t>
            </w:r>
            <w:r>
              <w:rPr>
                <w:rFonts w:ascii="Traditional Arabic" w:hAnsi="Traditional Arabic" w:cs="Traditional Arabic" w:hint="cs"/>
                <w:b/>
                <w:sz w:val="36"/>
                <w:szCs w:val="36"/>
                <w:rtl/>
                <w:lang w:bidi="ar-EG"/>
              </w:rPr>
              <w:t xml:space="preserve"> التدريبات : ترجمة الكلمات و التراكيب باستخدام المعاجم المدروسة</w:t>
            </w:r>
          </w:p>
          <w:p w:rsidR="00417934" w:rsidRPr="00D32B92" w:rsidRDefault="00D631AA" w:rsidP="00D631AA">
            <w:pPr>
              <w:tabs>
                <w:tab w:val="left" w:pos="77"/>
              </w:tabs>
              <w:ind w:left="797" w:hanging="437"/>
              <w:rPr>
                <w:rFonts w:asciiTheme="minorBidi" w:hAnsiTheme="minorBidi" w:cstheme="minorBidi"/>
                <w:bCs/>
                <w:sz w:val="22"/>
                <w:szCs w:val="22"/>
              </w:rPr>
            </w:pPr>
            <w:r w:rsidRPr="00D32B92">
              <w:rPr>
                <w:rFonts w:asciiTheme="minorBidi" w:hAnsiTheme="minorBidi" w:cstheme="minorBidi"/>
                <w:bCs/>
                <w:sz w:val="22"/>
                <w:szCs w:val="22"/>
              </w:rPr>
              <w:t xml:space="preserve">5.1 </w:t>
            </w:r>
            <w:proofErr w:type="spellStart"/>
            <w:r w:rsidR="00417934" w:rsidRPr="00D32B92">
              <w:rPr>
                <w:rFonts w:asciiTheme="minorBidi" w:hAnsiTheme="minorBidi" w:cstheme="minorBidi"/>
                <w:bCs/>
                <w:sz w:val="22"/>
                <w:szCs w:val="22"/>
              </w:rPr>
              <w:t>Makna</w:t>
            </w:r>
            <w:proofErr w:type="spellEnd"/>
            <w:r w:rsidR="00417934" w:rsidRPr="00D32B92">
              <w:rPr>
                <w:rFonts w:asciiTheme="minorBidi" w:hAnsiTheme="minorBidi" w:cstheme="minorBidi"/>
                <w:bCs/>
                <w:sz w:val="22"/>
                <w:szCs w:val="22"/>
              </w:rPr>
              <w:t xml:space="preserve"> </w:t>
            </w:r>
            <w:proofErr w:type="spellStart"/>
            <w:r w:rsidR="00417934" w:rsidRPr="00D32B92">
              <w:rPr>
                <w:rFonts w:asciiTheme="minorBidi" w:hAnsiTheme="minorBidi" w:cstheme="minorBidi"/>
                <w:bCs/>
                <w:sz w:val="22"/>
                <w:szCs w:val="22"/>
              </w:rPr>
              <w:t>Terjemahan</w:t>
            </w:r>
            <w:proofErr w:type="spellEnd"/>
            <w:r w:rsidR="00417934" w:rsidRPr="00D32B92">
              <w:rPr>
                <w:rFonts w:asciiTheme="minorBidi" w:hAnsiTheme="minorBidi" w:cstheme="minorBidi"/>
                <w:bCs/>
                <w:sz w:val="22"/>
                <w:szCs w:val="22"/>
              </w:rPr>
              <w:t xml:space="preserve"> </w:t>
            </w:r>
            <w:proofErr w:type="spellStart"/>
            <w:r w:rsidR="00417934" w:rsidRPr="00D32B92">
              <w:rPr>
                <w:rFonts w:asciiTheme="minorBidi" w:hAnsiTheme="minorBidi" w:cstheme="minorBidi"/>
                <w:bCs/>
                <w:sz w:val="22"/>
                <w:szCs w:val="22"/>
              </w:rPr>
              <w:t>dari</w:t>
            </w:r>
            <w:proofErr w:type="spellEnd"/>
            <w:r w:rsidR="00417934" w:rsidRPr="00D32B92">
              <w:rPr>
                <w:rFonts w:asciiTheme="minorBidi" w:hAnsiTheme="minorBidi" w:cstheme="minorBidi"/>
                <w:bCs/>
                <w:sz w:val="22"/>
                <w:szCs w:val="22"/>
              </w:rPr>
              <w:t xml:space="preserve"> </w:t>
            </w:r>
            <w:proofErr w:type="spellStart"/>
            <w:r w:rsidR="00417934" w:rsidRPr="00D32B92">
              <w:rPr>
                <w:rFonts w:asciiTheme="minorBidi" w:hAnsiTheme="minorBidi" w:cstheme="minorBidi"/>
                <w:bCs/>
                <w:sz w:val="22"/>
                <w:szCs w:val="22"/>
              </w:rPr>
              <w:t>segi</w:t>
            </w:r>
            <w:proofErr w:type="spellEnd"/>
            <w:r w:rsidR="00417934" w:rsidRPr="00D32B92">
              <w:rPr>
                <w:rFonts w:asciiTheme="minorBidi" w:hAnsiTheme="minorBidi" w:cstheme="minorBidi"/>
                <w:bCs/>
                <w:sz w:val="22"/>
                <w:szCs w:val="22"/>
              </w:rPr>
              <w:t xml:space="preserve"> </w:t>
            </w:r>
            <w:proofErr w:type="spellStart"/>
            <w:r w:rsidR="00417934" w:rsidRPr="00D32B92">
              <w:rPr>
                <w:rFonts w:asciiTheme="minorBidi" w:hAnsiTheme="minorBidi" w:cstheme="minorBidi"/>
                <w:bCs/>
                <w:sz w:val="22"/>
                <w:szCs w:val="22"/>
              </w:rPr>
              <w:t>bahasa</w:t>
            </w:r>
            <w:proofErr w:type="spellEnd"/>
            <w:r w:rsidR="00417934" w:rsidRPr="00D32B92">
              <w:rPr>
                <w:rFonts w:asciiTheme="minorBidi" w:hAnsiTheme="minorBidi" w:cstheme="minorBidi"/>
                <w:bCs/>
                <w:sz w:val="22"/>
                <w:szCs w:val="22"/>
              </w:rPr>
              <w:t xml:space="preserve"> </w:t>
            </w:r>
            <w:proofErr w:type="spellStart"/>
            <w:r w:rsidR="00417934" w:rsidRPr="00D32B92">
              <w:rPr>
                <w:rFonts w:asciiTheme="minorBidi" w:hAnsiTheme="minorBidi" w:cstheme="minorBidi"/>
                <w:bCs/>
                <w:sz w:val="22"/>
                <w:szCs w:val="22"/>
              </w:rPr>
              <w:t>dan</w:t>
            </w:r>
            <w:proofErr w:type="spellEnd"/>
            <w:r w:rsidR="00417934" w:rsidRPr="00D32B92">
              <w:rPr>
                <w:rFonts w:asciiTheme="minorBidi" w:hAnsiTheme="minorBidi" w:cstheme="minorBidi"/>
                <w:bCs/>
                <w:sz w:val="22"/>
                <w:szCs w:val="22"/>
              </w:rPr>
              <w:t xml:space="preserve"> </w:t>
            </w:r>
            <w:proofErr w:type="spellStart"/>
            <w:r w:rsidR="00417934" w:rsidRPr="00D32B92">
              <w:rPr>
                <w:rFonts w:asciiTheme="minorBidi" w:hAnsiTheme="minorBidi" w:cstheme="minorBidi"/>
                <w:bCs/>
                <w:sz w:val="22"/>
                <w:szCs w:val="22"/>
              </w:rPr>
              <w:t>istilah</w:t>
            </w:r>
            <w:proofErr w:type="spellEnd"/>
          </w:p>
          <w:p w:rsidR="00417934" w:rsidRPr="00D32B92" w:rsidRDefault="00D631AA" w:rsidP="00E02D5D">
            <w:pPr>
              <w:tabs>
                <w:tab w:val="left" w:pos="77"/>
              </w:tabs>
              <w:ind w:left="360"/>
              <w:rPr>
                <w:rFonts w:asciiTheme="minorBidi" w:hAnsiTheme="minorBidi" w:cstheme="minorBidi"/>
                <w:bCs/>
                <w:sz w:val="22"/>
                <w:szCs w:val="22"/>
              </w:rPr>
            </w:pPr>
            <w:r w:rsidRPr="00D32B92">
              <w:rPr>
                <w:rFonts w:asciiTheme="minorBidi" w:hAnsiTheme="minorBidi" w:cstheme="minorBidi"/>
                <w:bCs/>
                <w:sz w:val="22"/>
                <w:szCs w:val="22"/>
              </w:rPr>
              <w:t xml:space="preserve">5.2 </w:t>
            </w:r>
            <w:proofErr w:type="spellStart"/>
            <w:r w:rsidR="00417934" w:rsidRPr="00D32B92">
              <w:rPr>
                <w:rFonts w:asciiTheme="minorBidi" w:hAnsiTheme="minorBidi" w:cstheme="minorBidi"/>
                <w:bCs/>
                <w:sz w:val="22"/>
                <w:szCs w:val="22"/>
              </w:rPr>
              <w:t>Ciri-ciri</w:t>
            </w:r>
            <w:proofErr w:type="spellEnd"/>
            <w:r w:rsidR="00417934" w:rsidRPr="00D32B92">
              <w:rPr>
                <w:rFonts w:asciiTheme="minorBidi" w:hAnsiTheme="minorBidi" w:cstheme="minorBidi"/>
                <w:bCs/>
                <w:sz w:val="22"/>
                <w:szCs w:val="22"/>
              </w:rPr>
              <w:t xml:space="preserve"> </w:t>
            </w:r>
            <w:proofErr w:type="spellStart"/>
            <w:r w:rsidR="00417934" w:rsidRPr="00D32B92">
              <w:rPr>
                <w:rFonts w:asciiTheme="minorBidi" w:hAnsiTheme="minorBidi" w:cstheme="minorBidi"/>
                <w:bCs/>
                <w:sz w:val="22"/>
                <w:szCs w:val="22"/>
              </w:rPr>
              <w:t>terjemahan</w:t>
            </w:r>
            <w:proofErr w:type="spellEnd"/>
          </w:p>
          <w:p w:rsidR="00417934" w:rsidRPr="00D32B92" w:rsidRDefault="00D631AA" w:rsidP="00E02D5D">
            <w:pPr>
              <w:tabs>
                <w:tab w:val="left" w:pos="77"/>
              </w:tabs>
              <w:ind w:left="360"/>
              <w:rPr>
                <w:rFonts w:asciiTheme="minorBidi" w:hAnsiTheme="minorBidi" w:cstheme="minorBidi"/>
                <w:bCs/>
                <w:sz w:val="22"/>
                <w:szCs w:val="22"/>
              </w:rPr>
            </w:pPr>
            <w:r w:rsidRPr="00D32B92">
              <w:rPr>
                <w:rFonts w:asciiTheme="minorBidi" w:hAnsiTheme="minorBidi" w:cstheme="minorBidi"/>
                <w:bCs/>
                <w:sz w:val="22"/>
                <w:szCs w:val="22"/>
              </w:rPr>
              <w:t xml:space="preserve">5.3 </w:t>
            </w:r>
            <w:proofErr w:type="spellStart"/>
            <w:r w:rsidR="00417934" w:rsidRPr="00D32B92">
              <w:rPr>
                <w:rFonts w:asciiTheme="minorBidi" w:hAnsiTheme="minorBidi" w:cstheme="minorBidi"/>
                <w:bCs/>
                <w:sz w:val="22"/>
                <w:szCs w:val="22"/>
              </w:rPr>
              <w:t>Rukun-rukun</w:t>
            </w:r>
            <w:proofErr w:type="spellEnd"/>
            <w:r w:rsidR="00417934" w:rsidRPr="00D32B92">
              <w:rPr>
                <w:rFonts w:asciiTheme="minorBidi" w:hAnsiTheme="minorBidi" w:cstheme="minorBidi"/>
                <w:bCs/>
                <w:sz w:val="22"/>
                <w:szCs w:val="22"/>
              </w:rPr>
              <w:t xml:space="preserve"> </w:t>
            </w:r>
            <w:proofErr w:type="spellStart"/>
            <w:r w:rsidR="00417934" w:rsidRPr="00D32B92">
              <w:rPr>
                <w:rFonts w:asciiTheme="minorBidi" w:hAnsiTheme="minorBidi" w:cstheme="minorBidi"/>
                <w:bCs/>
                <w:sz w:val="22"/>
                <w:szCs w:val="22"/>
              </w:rPr>
              <w:t>terjemahan</w:t>
            </w:r>
            <w:proofErr w:type="spellEnd"/>
          </w:p>
          <w:p w:rsidR="00417934" w:rsidRDefault="00D631AA" w:rsidP="00D32B92">
            <w:pPr>
              <w:tabs>
                <w:tab w:val="left" w:pos="77"/>
              </w:tabs>
              <w:ind w:left="797" w:hanging="437"/>
              <w:rPr>
                <w:rFonts w:asciiTheme="minorBidi" w:hAnsiTheme="minorBidi" w:cstheme="minorBidi"/>
                <w:bCs/>
                <w:i/>
                <w:iCs/>
                <w:sz w:val="22"/>
                <w:szCs w:val="22"/>
                <w:rtl/>
              </w:rPr>
            </w:pPr>
            <w:r w:rsidRPr="00D32B92">
              <w:rPr>
                <w:rFonts w:asciiTheme="minorBidi" w:hAnsiTheme="minorBidi" w:cstheme="minorBidi"/>
                <w:bCs/>
                <w:sz w:val="22"/>
                <w:szCs w:val="22"/>
              </w:rPr>
              <w:t xml:space="preserve">5.4 </w:t>
            </w:r>
            <w:proofErr w:type="spellStart"/>
            <w:r w:rsidR="00417934" w:rsidRPr="00D32B92">
              <w:rPr>
                <w:rFonts w:asciiTheme="minorBidi" w:hAnsiTheme="minorBidi" w:cstheme="minorBidi"/>
                <w:bCs/>
                <w:sz w:val="22"/>
                <w:szCs w:val="22"/>
              </w:rPr>
              <w:t>Instrumen</w:t>
            </w:r>
            <w:proofErr w:type="spellEnd"/>
            <w:r w:rsidR="00417934" w:rsidRPr="00D32B92">
              <w:rPr>
                <w:rFonts w:asciiTheme="minorBidi" w:hAnsiTheme="minorBidi" w:cstheme="minorBidi"/>
                <w:bCs/>
                <w:sz w:val="22"/>
                <w:szCs w:val="22"/>
              </w:rPr>
              <w:t xml:space="preserve"> </w:t>
            </w:r>
            <w:proofErr w:type="spellStart"/>
            <w:r w:rsidR="00417934" w:rsidRPr="00D32B92">
              <w:rPr>
                <w:rFonts w:asciiTheme="minorBidi" w:hAnsiTheme="minorBidi" w:cstheme="minorBidi"/>
                <w:bCs/>
                <w:sz w:val="22"/>
                <w:szCs w:val="22"/>
              </w:rPr>
              <w:t>untuk</w:t>
            </w:r>
            <w:proofErr w:type="spellEnd"/>
            <w:r w:rsidR="00417934" w:rsidRPr="00D32B92">
              <w:rPr>
                <w:rFonts w:asciiTheme="minorBidi" w:hAnsiTheme="minorBidi" w:cstheme="minorBidi"/>
                <w:bCs/>
                <w:sz w:val="22"/>
                <w:szCs w:val="22"/>
              </w:rPr>
              <w:t xml:space="preserve"> </w:t>
            </w:r>
            <w:proofErr w:type="spellStart"/>
            <w:r w:rsidR="00417934" w:rsidRPr="00D32B92">
              <w:rPr>
                <w:rFonts w:asciiTheme="minorBidi" w:hAnsiTheme="minorBidi" w:cstheme="minorBidi"/>
                <w:bCs/>
                <w:sz w:val="22"/>
                <w:szCs w:val="22"/>
              </w:rPr>
              <w:t>membina</w:t>
            </w:r>
            <w:proofErr w:type="spellEnd"/>
            <w:r w:rsidR="00417934" w:rsidRPr="00D32B92">
              <w:rPr>
                <w:rFonts w:asciiTheme="minorBidi" w:hAnsiTheme="minorBidi" w:cstheme="minorBidi"/>
                <w:bCs/>
                <w:sz w:val="22"/>
                <w:szCs w:val="22"/>
              </w:rPr>
              <w:t xml:space="preserve"> </w:t>
            </w:r>
            <w:proofErr w:type="spellStart"/>
            <w:r w:rsidR="00417934" w:rsidRPr="00D32B92">
              <w:rPr>
                <w:rFonts w:asciiTheme="minorBidi" w:hAnsiTheme="minorBidi" w:cstheme="minorBidi"/>
                <w:bCs/>
                <w:sz w:val="22"/>
                <w:szCs w:val="22"/>
              </w:rPr>
              <w:t>istilah</w:t>
            </w:r>
            <w:proofErr w:type="spellEnd"/>
            <w:r w:rsidR="00417934" w:rsidRPr="00D32B92">
              <w:rPr>
                <w:rFonts w:asciiTheme="minorBidi" w:hAnsiTheme="minorBidi" w:cstheme="minorBidi"/>
                <w:bCs/>
                <w:sz w:val="22"/>
                <w:szCs w:val="22"/>
              </w:rPr>
              <w:t xml:space="preserve"> : </w:t>
            </w:r>
            <w:proofErr w:type="spellStart"/>
            <w:r w:rsidR="00417934" w:rsidRPr="00D32B92">
              <w:rPr>
                <w:rFonts w:asciiTheme="minorBidi" w:hAnsiTheme="minorBidi" w:cstheme="minorBidi"/>
                <w:bCs/>
                <w:i/>
                <w:iCs/>
                <w:sz w:val="22"/>
                <w:szCs w:val="22"/>
              </w:rPr>
              <w:t>Isytiqaq</w:t>
            </w:r>
            <w:proofErr w:type="spellEnd"/>
            <w:r w:rsidR="00417934" w:rsidRPr="00D32B92">
              <w:rPr>
                <w:rFonts w:asciiTheme="minorBidi" w:hAnsiTheme="minorBidi" w:cstheme="minorBidi"/>
                <w:bCs/>
                <w:i/>
                <w:iCs/>
                <w:sz w:val="22"/>
                <w:szCs w:val="22"/>
              </w:rPr>
              <w:t xml:space="preserve">, </w:t>
            </w:r>
            <w:proofErr w:type="spellStart"/>
            <w:r w:rsidR="00417934" w:rsidRPr="00D32B92">
              <w:rPr>
                <w:rFonts w:asciiTheme="minorBidi" w:hAnsiTheme="minorBidi" w:cstheme="minorBidi"/>
                <w:bCs/>
                <w:i/>
                <w:iCs/>
                <w:sz w:val="22"/>
                <w:szCs w:val="22"/>
              </w:rPr>
              <w:t>majaz</w:t>
            </w:r>
            <w:proofErr w:type="spellEnd"/>
            <w:r w:rsidR="00417934" w:rsidRPr="00D32B92">
              <w:rPr>
                <w:rFonts w:asciiTheme="minorBidi" w:hAnsiTheme="minorBidi" w:cstheme="minorBidi"/>
                <w:bCs/>
                <w:i/>
                <w:iCs/>
                <w:sz w:val="22"/>
                <w:szCs w:val="22"/>
              </w:rPr>
              <w:t xml:space="preserve">, </w:t>
            </w:r>
            <w:proofErr w:type="spellStart"/>
            <w:r w:rsidR="00417934" w:rsidRPr="00D32B92">
              <w:rPr>
                <w:rFonts w:asciiTheme="minorBidi" w:hAnsiTheme="minorBidi" w:cstheme="minorBidi"/>
                <w:bCs/>
                <w:i/>
                <w:iCs/>
                <w:sz w:val="22"/>
                <w:szCs w:val="22"/>
              </w:rPr>
              <w:t>ta’rib</w:t>
            </w:r>
            <w:proofErr w:type="spellEnd"/>
            <w:r w:rsidR="00417934" w:rsidRPr="00D32B92">
              <w:rPr>
                <w:rFonts w:asciiTheme="minorBidi" w:hAnsiTheme="minorBidi" w:cstheme="minorBidi"/>
                <w:bCs/>
                <w:i/>
                <w:iCs/>
                <w:sz w:val="22"/>
                <w:szCs w:val="22"/>
              </w:rPr>
              <w:t xml:space="preserve"> </w:t>
            </w:r>
            <w:proofErr w:type="spellStart"/>
            <w:r w:rsidR="00417934" w:rsidRPr="00D32B92">
              <w:rPr>
                <w:rFonts w:asciiTheme="minorBidi" w:hAnsiTheme="minorBidi" w:cstheme="minorBidi"/>
                <w:bCs/>
                <w:sz w:val="22"/>
                <w:szCs w:val="22"/>
              </w:rPr>
              <w:t>dan</w:t>
            </w:r>
            <w:proofErr w:type="spellEnd"/>
            <w:r w:rsidR="00417934" w:rsidRPr="00D32B92">
              <w:rPr>
                <w:rFonts w:asciiTheme="minorBidi" w:hAnsiTheme="minorBidi" w:cstheme="minorBidi"/>
                <w:bCs/>
                <w:i/>
                <w:iCs/>
                <w:sz w:val="22"/>
                <w:szCs w:val="22"/>
              </w:rPr>
              <w:t xml:space="preserve"> </w:t>
            </w:r>
            <w:proofErr w:type="spellStart"/>
            <w:r w:rsidR="00417934" w:rsidRPr="00D32B92">
              <w:rPr>
                <w:rFonts w:asciiTheme="minorBidi" w:hAnsiTheme="minorBidi" w:cstheme="minorBidi"/>
                <w:bCs/>
                <w:i/>
                <w:iCs/>
                <w:sz w:val="22"/>
                <w:szCs w:val="22"/>
              </w:rPr>
              <w:t>naht</w:t>
            </w:r>
            <w:proofErr w:type="spellEnd"/>
          </w:p>
          <w:p w:rsidR="00852E09" w:rsidRPr="00D57C33" w:rsidRDefault="00D57C33" w:rsidP="00D32B92">
            <w:pPr>
              <w:tabs>
                <w:tab w:val="left" w:pos="77"/>
              </w:tabs>
              <w:ind w:left="797" w:hanging="437"/>
              <w:rPr>
                <w:rFonts w:asciiTheme="minorBidi" w:hAnsiTheme="minorBidi" w:cstheme="minorBidi"/>
                <w:bCs/>
              </w:rPr>
            </w:pPr>
            <w:r w:rsidRPr="00D57C33">
              <w:rPr>
                <w:rFonts w:asciiTheme="minorBidi" w:hAnsiTheme="minorBidi" w:cstheme="minorBidi"/>
                <w:bCs/>
                <w:sz w:val="22"/>
                <w:szCs w:val="22"/>
              </w:rPr>
              <w:t xml:space="preserve">5.5 </w:t>
            </w:r>
            <w:proofErr w:type="spellStart"/>
            <w:r w:rsidRPr="00D57C33">
              <w:rPr>
                <w:rFonts w:asciiTheme="minorBidi" w:hAnsiTheme="minorBidi" w:cstheme="minorBidi"/>
                <w:bCs/>
                <w:sz w:val="22"/>
                <w:szCs w:val="22"/>
              </w:rPr>
              <w:t>Latihan</w:t>
            </w:r>
            <w:proofErr w:type="spellEnd"/>
            <w:r w:rsidRPr="00D57C33">
              <w:rPr>
                <w:rFonts w:asciiTheme="minorBidi" w:hAnsiTheme="minorBidi" w:cstheme="minorBidi"/>
                <w:bCs/>
                <w:sz w:val="22"/>
                <w:szCs w:val="22"/>
              </w:rPr>
              <w:t xml:space="preserve"> </w:t>
            </w:r>
            <w:proofErr w:type="spellStart"/>
            <w:r w:rsidRPr="00D57C33">
              <w:rPr>
                <w:rFonts w:asciiTheme="minorBidi" w:hAnsiTheme="minorBidi" w:cstheme="minorBidi"/>
                <w:bCs/>
                <w:sz w:val="22"/>
                <w:szCs w:val="22"/>
              </w:rPr>
              <w:t>menterjemahkan</w:t>
            </w:r>
            <w:proofErr w:type="spellEnd"/>
            <w:r w:rsidRPr="00D57C33">
              <w:rPr>
                <w:rFonts w:asciiTheme="minorBidi" w:hAnsiTheme="minorBidi" w:cstheme="minorBidi"/>
                <w:bCs/>
                <w:sz w:val="22"/>
                <w:szCs w:val="22"/>
              </w:rPr>
              <w:t xml:space="preserve"> </w:t>
            </w:r>
            <w:proofErr w:type="spellStart"/>
            <w:r w:rsidRPr="00D57C33">
              <w:rPr>
                <w:rFonts w:asciiTheme="minorBidi" w:hAnsiTheme="minorBidi" w:cstheme="minorBidi"/>
                <w:bCs/>
                <w:sz w:val="22"/>
                <w:szCs w:val="22"/>
              </w:rPr>
              <w:t>kalimah-kalimah</w:t>
            </w:r>
            <w:proofErr w:type="spellEnd"/>
            <w:r w:rsidRPr="00D57C33">
              <w:rPr>
                <w:rFonts w:asciiTheme="minorBidi" w:hAnsiTheme="minorBidi" w:cstheme="minorBidi"/>
                <w:bCs/>
                <w:sz w:val="22"/>
                <w:szCs w:val="22"/>
              </w:rPr>
              <w:t xml:space="preserve"> </w:t>
            </w:r>
            <w:proofErr w:type="spellStart"/>
            <w:r w:rsidRPr="00D57C33">
              <w:rPr>
                <w:rFonts w:asciiTheme="minorBidi" w:hAnsiTheme="minorBidi" w:cstheme="minorBidi"/>
                <w:bCs/>
                <w:sz w:val="22"/>
                <w:szCs w:val="22"/>
              </w:rPr>
              <w:t>dan</w:t>
            </w:r>
            <w:proofErr w:type="spellEnd"/>
            <w:r w:rsidRPr="00D57C33">
              <w:rPr>
                <w:rFonts w:asciiTheme="minorBidi" w:hAnsiTheme="minorBidi" w:cstheme="minorBidi"/>
                <w:bCs/>
                <w:sz w:val="22"/>
                <w:szCs w:val="22"/>
              </w:rPr>
              <w:t xml:space="preserve"> </w:t>
            </w:r>
            <w:proofErr w:type="spellStart"/>
            <w:r w:rsidRPr="00D57C33">
              <w:rPr>
                <w:rFonts w:asciiTheme="minorBidi" w:hAnsiTheme="minorBidi" w:cstheme="minorBidi"/>
                <w:bCs/>
                <w:sz w:val="22"/>
                <w:szCs w:val="22"/>
              </w:rPr>
              <w:t>rangkai</w:t>
            </w:r>
            <w:proofErr w:type="spellEnd"/>
            <w:r w:rsidRPr="00D57C33">
              <w:rPr>
                <w:rFonts w:asciiTheme="minorBidi" w:hAnsiTheme="minorBidi" w:cstheme="minorBidi"/>
                <w:bCs/>
                <w:sz w:val="22"/>
                <w:szCs w:val="22"/>
              </w:rPr>
              <w:t xml:space="preserve"> kata </w:t>
            </w:r>
            <w:proofErr w:type="spellStart"/>
            <w:r w:rsidRPr="00D57C33">
              <w:rPr>
                <w:rFonts w:asciiTheme="minorBidi" w:hAnsiTheme="minorBidi" w:cstheme="minorBidi"/>
                <w:bCs/>
                <w:sz w:val="22"/>
                <w:szCs w:val="22"/>
              </w:rPr>
              <w:lastRenderedPageBreak/>
              <w:t>menggunakan</w:t>
            </w:r>
            <w:proofErr w:type="spellEnd"/>
            <w:r w:rsidRPr="00D57C33">
              <w:rPr>
                <w:rFonts w:asciiTheme="minorBidi" w:hAnsiTheme="minorBidi" w:cstheme="minorBidi"/>
                <w:bCs/>
                <w:sz w:val="22"/>
                <w:szCs w:val="22"/>
              </w:rPr>
              <w:t xml:space="preserve"> </w:t>
            </w:r>
            <w:proofErr w:type="spellStart"/>
            <w:r w:rsidRPr="00D57C33">
              <w:rPr>
                <w:rFonts w:asciiTheme="minorBidi" w:hAnsiTheme="minorBidi" w:cstheme="minorBidi"/>
                <w:bCs/>
                <w:sz w:val="22"/>
                <w:szCs w:val="22"/>
              </w:rPr>
              <w:t>kamus</w:t>
            </w:r>
            <w:proofErr w:type="spellEnd"/>
            <w:r w:rsidRPr="00D57C33">
              <w:rPr>
                <w:rFonts w:asciiTheme="minorBidi" w:hAnsiTheme="minorBidi" w:cstheme="minorBidi"/>
                <w:bCs/>
                <w:sz w:val="22"/>
                <w:szCs w:val="22"/>
              </w:rPr>
              <w:t xml:space="preserve"> yang </w:t>
            </w:r>
            <w:proofErr w:type="spellStart"/>
            <w:r w:rsidRPr="00D57C33">
              <w:rPr>
                <w:rFonts w:asciiTheme="minorBidi" w:hAnsiTheme="minorBidi" w:cstheme="minorBidi"/>
                <w:bCs/>
                <w:sz w:val="22"/>
                <w:szCs w:val="22"/>
              </w:rPr>
              <w:t>dipelajari</w:t>
            </w:r>
            <w:proofErr w:type="spellEnd"/>
          </w:p>
        </w:tc>
        <w:tc>
          <w:tcPr>
            <w:tcW w:w="3378" w:type="dxa"/>
            <w:tcMar>
              <w:top w:w="72" w:type="dxa"/>
              <w:bottom w:w="72" w:type="dxa"/>
            </w:tcMar>
          </w:tcPr>
          <w:p w:rsidR="00417934" w:rsidRPr="00747481" w:rsidRDefault="00417934" w:rsidP="00E02D5D">
            <w:pPr>
              <w:bidi/>
              <w:ind w:left="360" w:right="720"/>
              <w:jc w:val="lowKashida"/>
              <w:rPr>
                <w:rFonts w:ascii="Traditional Arabic" w:hAnsi="Traditional Arabic" w:cs="Traditional Arabic"/>
                <w:b/>
                <w:sz w:val="36"/>
                <w:szCs w:val="36"/>
                <w:u w:val="single"/>
              </w:rPr>
            </w:pPr>
            <w:r w:rsidRPr="00747481">
              <w:rPr>
                <w:rFonts w:ascii="Traditional Arabic" w:hAnsi="Traditional Arabic" w:cs="Traditional Arabic"/>
                <w:b/>
                <w:sz w:val="36"/>
                <w:szCs w:val="36"/>
                <w:u w:val="single"/>
                <w:rtl/>
              </w:rPr>
              <w:lastRenderedPageBreak/>
              <w:t>الترجمة</w:t>
            </w:r>
          </w:p>
          <w:p w:rsidR="00417934" w:rsidRPr="009A5961" w:rsidRDefault="00417934" w:rsidP="00E02D5D">
            <w:pPr>
              <w:bidi/>
              <w:ind w:left="360" w:right="720"/>
              <w:jc w:val="lowKashida"/>
              <w:rPr>
                <w:rFonts w:ascii="Traditional Arabic" w:hAnsi="Traditional Arabic" w:cs="Traditional Arabic"/>
                <w:b/>
                <w:sz w:val="36"/>
                <w:szCs w:val="36"/>
              </w:rPr>
            </w:pPr>
            <w:r>
              <w:rPr>
                <w:rFonts w:ascii="Traditional Arabic" w:hAnsi="Traditional Arabic" w:cs="Traditional Arabic" w:hint="cs"/>
                <w:b/>
                <w:sz w:val="36"/>
                <w:szCs w:val="36"/>
                <w:rtl/>
              </w:rPr>
              <w:t xml:space="preserve">مفهوم </w:t>
            </w:r>
            <w:r w:rsidRPr="009A5961">
              <w:rPr>
                <w:rFonts w:ascii="Traditional Arabic" w:hAnsi="Traditional Arabic" w:cs="Traditional Arabic"/>
                <w:b/>
                <w:sz w:val="36"/>
                <w:szCs w:val="36"/>
                <w:rtl/>
              </w:rPr>
              <w:t>الترجمة</w:t>
            </w:r>
            <w:r>
              <w:rPr>
                <w:rFonts w:ascii="Traditional Arabic" w:hAnsi="Traditional Arabic" w:cs="Traditional Arabic" w:hint="cs"/>
                <w:b/>
                <w:sz w:val="36"/>
                <w:szCs w:val="36"/>
                <w:rtl/>
              </w:rPr>
              <w:t xml:space="preserve"> وأركانها</w:t>
            </w:r>
          </w:p>
          <w:p w:rsidR="00417934" w:rsidRPr="00747481" w:rsidRDefault="00417934" w:rsidP="00E02D5D">
            <w:pPr>
              <w:ind w:left="360"/>
              <w:jc w:val="lowKashida"/>
              <w:rPr>
                <w:rFonts w:asciiTheme="minorBidi" w:hAnsiTheme="minorBidi" w:cstheme="minorBidi"/>
                <w:bCs/>
                <w:u w:val="single"/>
                <w:rtl/>
                <w:lang w:val="es-MX"/>
              </w:rPr>
            </w:pPr>
            <w:proofErr w:type="spellStart"/>
            <w:r w:rsidRPr="00747481">
              <w:rPr>
                <w:rFonts w:asciiTheme="minorBidi" w:hAnsiTheme="minorBidi" w:cstheme="minorBidi"/>
                <w:bCs/>
                <w:u w:val="single"/>
                <w:lang w:val="es-MX"/>
              </w:rPr>
              <w:t>Terjemahan</w:t>
            </w:r>
            <w:proofErr w:type="spellEnd"/>
          </w:p>
          <w:p w:rsidR="00417934" w:rsidRPr="001D7B87" w:rsidRDefault="00417934" w:rsidP="00E02D5D">
            <w:pPr>
              <w:ind w:left="162"/>
              <w:jc w:val="lowKashida"/>
              <w:rPr>
                <w:rFonts w:asciiTheme="minorBidi" w:hAnsiTheme="minorBidi" w:cstheme="minorBidi"/>
                <w:bCs/>
                <w:sz w:val="22"/>
                <w:szCs w:val="22"/>
              </w:rPr>
            </w:pPr>
          </w:p>
          <w:p w:rsidR="00417934" w:rsidRPr="00747481" w:rsidRDefault="00417934" w:rsidP="00D631AA">
            <w:pPr>
              <w:bidi/>
              <w:ind w:left="360" w:right="720" w:firstLine="930"/>
              <w:jc w:val="right"/>
              <w:rPr>
                <w:rFonts w:ascii="Traditional Arabic" w:hAnsi="Traditional Arabic" w:cs="Traditional Arabic"/>
                <w:bCs/>
                <w:sz w:val="36"/>
                <w:szCs w:val="36"/>
              </w:rPr>
            </w:pPr>
            <w:proofErr w:type="spellStart"/>
            <w:r w:rsidRPr="00747481">
              <w:rPr>
                <w:rFonts w:asciiTheme="minorBidi" w:hAnsiTheme="minorBidi" w:cstheme="minorBidi"/>
                <w:bCs/>
              </w:rPr>
              <w:t>Definisi</w:t>
            </w:r>
            <w:proofErr w:type="spellEnd"/>
            <w:r w:rsidR="00D631AA">
              <w:rPr>
                <w:rFonts w:asciiTheme="minorBidi" w:hAnsiTheme="minorBidi" w:cstheme="minorBidi"/>
                <w:bCs/>
              </w:rPr>
              <w:t xml:space="preserve"> </w:t>
            </w:r>
            <w:proofErr w:type="spellStart"/>
            <w:r w:rsidRPr="00747481">
              <w:rPr>
                <w:rFonts w:asciiTheme="minorBidi" w:hAnsiTheme="minorBidi" w:cstheme="minorBidi"/>
                <w:bCs/>
              </w:rPr>
              <w:t>Terjemahan</w:t>
            </w:r>
            <w:proofErr w:type="spellEnd"/>
            <w:r w:rsidRPr="00747481">
              <w:rPr>
                <w:rFonts w:asciiTheme="minorBidi" w:hAnsiTheme="minorBidi" w:cstheme="minorBidi"/>
                <w:bCs/>
              </w:rPr>
              <w:t xml:space="preserve"> </w:t>
            </w:r>
            <w:proofErr w:type="spellStart"/>
            <w:r w:rsidRPr="00747481">
              <w:rPr>
                <w:rFonts w:asciiTheme="minorBidi" w:hAnsiTheme="minorBidi" w:cstheme="minorBidi"/>
                <w:bCs/>
              </w:rPr>
              <w:t>dan</w:t>
            </w:r>
            <w:proofErr w:type="spellEnd"/>
            <w:r w:rsidRPr="00747481">
              <w:rPr>
                <w:rFonts w:asciiTheme="minorBidi" w:hAnsiTheme="minorBidi" w:cstheme="minorBidi"/>
                <w:bCs/>
              </w:rPr>
              <w:t xml:space="preserve"> </w:t>
            </w:r>
            <w:proofErr w:type="spellStart"/>
            <w:r w:rsidRPr="00747481">
              <w:rPr>
                <w:rFonts w:asciiTheme="minorBidi" w:hAnsiTheme="minorBidi" w:cstheme="minorBidi"/>
                <w:bCs/>
              </w:rPr>
              <w:t>rukun-rukun</w:t>
            </w:r>
            <w:proofErr w:type="spellEnd"/>
            <w:r w:rsidRPr="00747481">
              <w:rPr>
                <w:rFonts w:asciiTheme="minorBidi" w:hAnsiTheme="minorBidi" w:cstheme="minorBidi"/>
                <w:bCs/>
              </w:rPr>
              <w:t xml:space="preserve"> </w:t>
            </w:r>
            <w:proofErr w:type="spellStart"/>
            <w:r w:rsidRPr="00747481">
              <w:rPr>
                <w:rFonts w:asciiTheme="minorBidi" w:hAnsiTheme="minorBidi" w:cstheme="minorBidi"/>
                <w:bCs/>
              </w:rPr>
              <w:t>terjemahan</w:t>
            </w:r>
            <w:proofErr w:type="spellEnd"/>
          </w:p>
          <w:p w:rsidR="00417934" w:rsidRPr="0087151B" w:rsidRDefault="00417934" w:rsidP="00E02D5D">
            <w:pPr>
              <w:bidi/>
              <w:ind w:right="720"/>
              <w:jc w:val="lowKashida"/>
              <w:rPr>
                <w:rFonts w:ascii="Traditional Arabic" w:hAnsi="Traditional Arabic" w:cs="Traditional Arabic"/>
                <w:sz w:val="36"/>
                <w:szCs w:val="36"/>
              </w:rPr>
            </w:pPr>
          </w:p>
          <w:p w:rsidR="00417934" w:rsidRPr="0087151B" w:rsidRDefault="00417934" w:rsidP="00E02D5D">
            <w:pPr>
              <w:bidi/>
              <w:ind w:right="720"/>
              <w:jc w:val="lowKashida"/>
              <w:rPr>
                <w:rFonts w:ascii="Traditional Arabic" w:hAnsi="Traditional Arabic" w:cs="Traditional Arabic"/>
                <w:sz w:val="36"/>
                <w:szCs w:val="36"/>
              </w:rPr>
            </w:pPr>
          </w:p>
          <w:p w:rsidR="00417934" w:rsidRPr="0087151B" w:rsidRDefault="00417934" w:rsidP="00E02D5D">
            <w:pPr>
              <w:bidi/>
              <w:ind w:right="720"/>
              <w:jc w:val="lowKashida"/>
              <w:rPr>
                <w:rFonts w:ascii="Traditional Arabic" w:hAnsi="Traditional Arabic" w:cs="Traditional Arabic"/>
                <w:sz w:val="36"/>
                <w:szCs w:val="36"/>
              </w:rPr>
            </w:pPr>
          </w:p>
          <w:p w:rsidR="00417934" w:rsidRPr="0087151B" w:rsidRDefault="00417934" w:rsidP="00E02D5D">
            <w:pPr>
              <w:ind w:left="720"/>
              <w:jc w:val="lowKashida"/>
              <w:rPr>
                <w:rFonts w:asciiTheme="minorBidi" w:hAnsiTheme="minorBidi" w:cstheme="minorBidi"/>
                <w:sz w:val="22"/>
                <w:szCs w:val="22"/>
                <w:rtl/>
              </w:rPr>
            </w:pPr>
          </w:p>
        </w:tc>
        <w:tc>
          <w:tcPr>
            <w:tcW w:w="851" w:type="dxa"/>
            <w:tcMar>
              <w:top w:w="72" w:type="dxa"/>
              <w:bottom w:w="72" w:type="dxa"/>
            </w:tcMar>
          </w:tcPr>
          <w:p w:rsidR="00417934" w:rsidRPr="005B2586" w:rsidRDefault="00417934" w:rsidP="00E02D5D">
            <w:pPr>
              <w:spacing w:before="120"/>
              <w:jc w:val="center"/>
              <w:rPr>
                <w:rFonts w:asciiTheme="minorBidi" w:hAnsiTheme="minorBidi" w:cstheme="minorBidi"/>
              </w:rPr>
            </w:pPr>
            <w:r w:rsidRPr="005B2586">
              <w:rPr>
                <w:rFonts w:asciiTheme="minorBidi" w:hAnsiTheme="minorBidi" w:cstheme="minorBidi"/>
                <w:b/>
              </w:rPr>
              <w:t>5</w:t>
            </w:r>
          </w:p>
        </w:tc>
      </w:tr>
      <w:tr w:rsidR="00417934" w:rsidRPr="00495960" w:rsidTr="00A029C9">
        <w:trPr>
          <w:trHeight w:val="611"/>
          <w:jc w:val="center"/>
        </w:trPr>
        <w:tc>
          <w:tcPr>
            <w:tcW w:w="1679" w:type="dxa"/>
            <w:tcMar>
              <w:top w:w="72" w:type="dxa"/>
              <w:bottom w:w="72" w:type="dxa"/>
            </w:tcMar>
            <w:vAlign w:val="center"/>
          </w:tcPr>
          <w:p w:rsidR="00417934" w:rsidRPr="0087151B" w:rsidRDefault="00417934" w:rsidP="00E02D5D">
            <w:pPr>
              <w:bidi/>
              <w:jc w:val="center"/>
              <w:rPr>
                <w:rFonts w:ascii="Arial" w:hAnsi="Arial" w:cs="Arial"/>
                <w:sz w:val="22"/>
                <w:szCs w:val="22"/>
                <w:rtl/>
              </w:rPr>
            </w:pPr>
          </w:p>
          <w:p w:rsidR="00417934" w:rsidRPr="0087151B" w:rsidRDefault="00417934" w:rsidP="00E02D5D">
            <w:pPr>
              <w:bidi/>
              <w:jc w:val="center"/>
              <w:rPr>
                <w:rFonts w:ascii="Arial" w:hAnsi="Arial" w:cs="Arial"/>
                <w:sz w:val="22"/>
                <w:szCs w:val="22"/>
                <w:rtl/>
              </w:rPr>
            </w:pPr>
          </w:p>
          <w:p w:rsidR="00417934" w:rsidRPr="0087151B" w:rsidRDefault="00417934" w:rsidP="00E02D5D">
            <w:pPr>
              <w:bidi/>
              <w:jc w:val="center"/>
              <w:rPr>
                <w:rFonts w:ascii="Arial" w:hAnsi="Arial" w:cs="Arial"/>
                <w:sz w:val="22"/>
                <w:szCs w:val="22"/>
                <w:rtl/>
              </w:rPr>
            </w:pPr>
            <w:r>
              <w:rPr>
                <w:rFonts w:ascii="Arial" w:hAnsi="Arial" w:cs="Arial"/>
                <w:sz w:val="22"/>
                <w:szCs w:val="22"/>
              </w:rPr>
              <w:t>4</w:t>
            </w:r>
          </w:p>
          <w:p w:rsidR="00417934" w:rsidRPr="0087151B" w:rsidRDefault="00417934" w:rsidP="00E02D5D">
            <w:pPr>
              <w:pStyle w:val="ListParagraph"/>
              <w:bidi/>
              <w:ind w:left="0"/>
              <w:jc w:val="center"/>
              <w:rPr>
                <w:rFonts w:ascii="Arial" w:hAnsi="Arial" w:cs="Arial"/>
              </w:rPr>
            </w:pPr>
          </w:p>
        </w:tc>
        <w:tc>
          <w:tcPr>
            <w:tcW w:w="4325" w:type="dxa"/>
            <w:tcMar>
              <w:top w:w="72" w:type="dxa"/>
              <w:bottom w:w="72" w:type="dxa"/>
            </w:tcMar>
          </w:tcPr>
          <w:p w:rsidR="00417934" w:rsidRDefault="004A1E26" w:rsidP="00E02D5D">
            <w:pPr>
              <w:bidi/>
              <w:ind w:left="360"/>
              <w:rPr>
                <w:rFonts w:ascii="Traditional Arabic" w:hAnsi="Traditional Arabic" w:cs="Traditional Arabic"/>
                <w:b/>
                <w:sz w:val="36"/>
                <w:szCs w:val="36"/>
              </w:rPr>
            </w:pPr>
            <w:r w:rsidRPr="004A1E26">
              <w:rPr>
                <w:rFonts w:asciiTheme="minorBidi" w:hAnsiTheme="minorBidi" w:cstheme="minorBidi"/>
                <w:b/>
                <w:rtl/>
                <w:lang w:bidi="ar-EG"/>
              </w:rPr>
              <w:t>6.1</w:t>
            </w:r>
            <w:r>
              <w:rPr>
                <w:rFonts w:ascii="Traditional Arabic" w:hAnsi="Traditional Arabic" w:cs="Traditional Arabic" w:hint="cs"/>
                <w:b/>
                <w:sz w:val="36"/>
                <w:szCs w:val="36"/>
                <w:rtl/>
                <w:lang w:bidi="ar-EG"/>
              </w:rPr>
              <w:t xml:space="preserve"> </w:t>
            </w:r>
            <w:r w:rsidR="00417934">
              <w:rPr>
                <w:rFonts w:ascii="Traditional Arabic" w:hAnsi="Traditional Arabic" w:cs="Traditional Arabic" w:hint="cs"/>
                <w:b/>
                <w:sz w:val="36"/>
                <w:szCs w:val="36"/>
                <w:rtl/>
              </w:rPr>
              <w:t>ترقية الحضارة</w:t>
            </w:r>
          </w:p>
          <w:p w:rsidR="00417934" w:rsidRDefault="004A1E26" w:rsidP="00E02D5D">
            <w:pPr>
              <w:bidi/>
              <w:ind w:left="360"/>
              <w:rPr>
                <w:rFonts w:ascii="Traditional Arabic" w:hAnsi="Traditional Arabic" w:cs="Traditional Arabic"/>
                <w:b/>
                <w:sz w:val="36"/>
                <w:szCs w:val="36"/>
              </w:rPr>
            </w:pPr>
            <w:r w:rsidRPr="004A1E26">
              <w:rPr>
                <w:rFonts w:asciiTheme="minorBidi" w:hAnsiTheme="minorBidi" w:cstheme="minorBidi"/>
                <w:b/>
                <w:rtl/>
              </w:rPr>
              <w:t>6.2</w:t>
            </w:r>
            <w:r>
              <w:rPr>
                <w:rFonts w:ascii="Traditional Arabic" w:hAnsi="Traditional Arabic" w:cs="Traditional Arabic" w:hint="cs"/>
                <w:b/>
                <w:sz w:val="36"/>
                <w:szCs w:val="36"/>
                <w:rtl/>
              </w:rPr>
              <w:t xml:space="preserve"> </w:t>
            </w:r>
            <w:r w:rsidR="00417934">
              <w:rPr>
                <w:rFonts w:ascii="Traditional Arabic" w:hAnsi="Traditional Arabic" w:cs="Traditional Arabic" w:hint="cs"/>
                <w:b/>
                <w:sz w:val="36"/>
                <w:szCs w:val="36"/>
                <w:rtl/>
              </w:rPr>
              <w:t>نبذة تاريخية عن الترجمة وتطورها</w:t>
            </w:r>
          </w:p>
          <w:p w:rsidR="004A1E26" w:rsidRDefault="004A1E26" w:rsidP="00E02D5D">
            <w:pPr>
              <w:bidi/>
              <w:ind w:left="360"/>
              <w:rPr>
                <w:rFonts w:ascii="Traditional Arabic" w:hAnsi="Traditional Arabic" w:cs="Traditional Arabic"/>
                <w:b/>
                <w:sz w:val="36"/>
                <w:szCs w:val="36"/>
                <w:rtl/>
              </w:rPr>
            </w:pPr>
            <w:r w:rsidRPr="004A1E26">
              <w:rPr>
                <w:rFonts w:asciiTheme="minorBidi" w:hAnsiTheme="minorBidi" w:cstheme="minorBidi"/>
                <w:b/>
                <w:rtl/>
              </w:rPr>
              <w:t>6.3</w:t>
            </w:r>
            <w:r>
              <w:rPr>
                <w:rFonts w:ascii="Traditional Arabic" w:hAnsi="Traditional Arabic" w:cs="Traditional Arabic" w:hint="cs"/>
                <w:b/>
                <w:sz w:val="36"/>
                <w:szCs w:val="36"/>
                <w:rtl/>
              </w:rPr>
              <w:t xml:space="preserve"> </w:t>
            </w:r>
            <w:r w:rsidR="00417934" w:rsidRPr="00747481">
              <w:rPr>
                <w:rFonts w:ascii="Traditional Arabic" w:hAnsi="Traditional Arabic" w:cs="Traditional Arabic" w:hint="cs"/>
                <w:b/>
                <w:sz w:val="36"/>
                <w:szCs w:val="36"/>
                <w:rtl/>
              </w:rPr>
              <w:t>تجارب في تنفيذ الترجمة :</w:t>
            </w:r>
          </w:p>
          <w:p w:rsidR="00417934" w:rsidRPr="00747481" w:rsidRDefault="004A1E26" w:rsidP="004A1E26">
            <w:pPr>
              <w:bidi/>
              <w:ind w:left="360"/>
              <w:rPr>
                <w:rFonts w:ascii="Traditional Arabic" w:hAnsi="Traditional Arabic" w:cs="Traditional Arabic"/>
                <w:b/>
                <w:sz w:val="36"/>
                <w:szCs w:val="36"/>
              </w:rPr>
            </w:pPr>
            <w:r>
              <w:rPr>
                <w:rFonts w:ascii="Traditional Arabic" w:hAnsi="Traditional Arabic" w:cs="Traditional Arabic" w:hint="cs"/>
                <w:b/>
                <w:sz w:val="36"/>
                <w:szCs w:val="36"/>
                <w:rtl/>
              </w:rPr>
              <w:t xml:space="preserve"> تجربة مصرية و</w:t>
            </w:r>
            <w:r w:rsidR="00417934" w:rsidRPr="00747481">
              <w:rPr>
                <w:rFonts w:ascii="Traditional Arabic" w:hAnsi="Traditional Arabic" w:cs="Traditional Arabic" w:hint="cs"/>
                <w:b/>
                <w:sz w:val="36"/>
                <w:szCs w:val="36"/>
                <w:rtl/>
              </w:rPr>
              <w:t xml:space="preserve"> تجربة شامية والتجارب الأخرى.</w:t>
            </w:r>
          </w:p>
          <w:p w:rsidR="00417934" w:rsidRPr="00747481" w:rsidRDefault="004A1E26" w:rsidP="00E02D5D">
            <w:pPr>
              <w:ind w:left="360"/>
              <w:rPr>
                <w:rFonts w:asciiTheme="minorBidi" w:hAnsiTheme="minorBidi" w:cstheme="minorBidi"/>
                <w:bCs/>
              </w:rPr>
            </w:pPr>
            <w:r>
              <w:rPr>
                <w:rFonts w:asciiTheme="minorBidi" w:hAnsiTheme="minorBidi" w:cstheme="minorBidi"/>
                <w:bCs/>
              </w:rPr>
              <w:t xml:space="preserve">6.1 </w:t>
            </w:r>
            <w:proofErr w:type="spellStart"/>
            <w:r w:rsidR="00417934" w:rsidRPr="00747481">
              <w:rPr>
                <w:rFonts w:asciiTheme="minorBidi" w:hAnsiTheme="minorBidi" w:cstheme="minorBidi"/>
                <w:bCs/>
              </w:rPr>
              <w:t>PeningkatanTamadun</w:t>
            </w:r>
            <w:proofErr w:type="spellEnd"/>
          </w:p>
          <w:p w:rsidR="00417934" w:rsidRPr="00747481" w:rsidRDefault="004A1E26" w:rsidP="004A1E26">
            <w:pPr>
              <w:ind w:left="797" w:hanging="437"/>
              <w:rPr>
                <w:rFonts w:asciiTheme="minorBidi" w:hAnsiTheme="minorBidi" w:cstheme="minorBidi"/>
                <w:bCs/>
              </w:rPr>
            </w:pPr>
            <w:r>
              <w:rPr>
                <w:rFonts w:asciiTheme="minorBidi" w:hAnsiTheme="minorBidi" w:cstheme="minorBidi"/>
                <w:bCs/>
              </w:rPr>
              <w:t xml:space="preserve">6.2 </w:t>
            </w:r>
            <w:proofErr w:type="spellStart"/>
            <w:r w:rsidR="00417934" w:rsidRPr="00747481">
              <w:rPr>
                <w:rFonts w:asciiTheme="minorBidi" w:hAnsiTheme="minorBidi" w:cstheme="minorBidi"/>
                <w:bCs/>
              </w:rPr>
              <w:t>Sejarah</w:t>
            </w:r>
            <w:proofErr w:type="spellEnd"/>
            <w:r w:rsidR="00417934" w:rsidRPr="00747481">
              <w:rPr>
                <w:rFonts w:asciiTheme="minorBidi" w:hAnsiTheme="minorBidi" w:cstheme="minorBidi"/>
                <w:bCs/>
              </w:rPr>
              <w:t xml:space="preserve"> </w:t>
            </w:r>
            <w:proofErr w:type="spellStart"/>
            <w:r w:rsidR="00417934" w:rsidRPr="00747481">
              <w:rPr>
                <w:rFonts w:asciiTheme="minorBidi" w:hAnsiTheme="minorBidi" w:cstheme="minorBidi"/>
                <w:bCs/>
              </w:rPr>
              <w:t>ringkas</w:t>
            </w:r>
            <w:proofErr w:type="spellEnd"/>
            <w:r w:rsidR="00417934" w:rsidRPr="00747481">
              <w:rPr>
                <w:rFonts w:asciiTheme="minorBidi" w:hAnsiTheme="minorBidi" w:cstheme="minorBidi"/>
                <w:bCs/>
              </w:rPr>
              <w:t xml:space="preserve"> </w:t>
            </w:r>
            <w:proofErr w:type="spellStart"/>
            <w:r w:rsidR="00417934" w:rsidRPr="00747481">
              <w:rPr>
                <w:rFonts w:asciiTheme="minorBidi" w:hAnsiTheme="minorBidi" w:cstheme="minorBidi"/>
                <w:bCs/>
              </w:rPr>
              <w:t>terjemahan</w:t>
            </w:r>
            <w:proofErr w:type="spellEnd"/>
            <w:r w:rsidR="00417934" w:rsidRPr="00747481">
              <w:rPr>
                <w:rFonts w:asciiTheme="minorBidi" w:hAnsiTheme="minorBidi" w:cstheme="minorBidi"/>
                <w:bCs/>
              </w:rPr>
              <w:t xml:space="preserve"> </w:t>
            </w:r>
            <w:proofErr w:type="spellStart"/>
            <w:r w:rsidR="00417934" w:rsidRPr="00747481">
              <w:rPr>
                <w:rFonts w:asciiTheme="minorBidi" w:hAnsiTheme="minorBidi" w:cstheme="minorBidi"/>
                <w:bCs/>
              </w:rPr>
              <w:t>dan</w:t>
            </w:r>
            <w:proofErr w:type="spellEnd"/>
            <w:r w:rsidR="00417934" w:rsidRPr="00747481">
              <w:rPr>
                <w:rFonts w:asciiTheme="minorBidi" w:hAnsiTheme="minorBidi" w:cstheme="minorBidi"/>
                <w:bCs/>
              </w:rPr>
              <w:t xml:space="preserve"> </w:t>
            </w:r>
            <w:proofErr w:type="spellStart"/>
            <w:r w:rsidR="00417934" w:rsidRPr="00747481">
              <w:rPr>
                <w:rFonts w:asciiTheme="minorBidi" w:hAnsiTheme="minorBidi" w:cstheme="minorBidi"/>
                <w:bCs/>
              </w:rPr>
              <w:t>perkembangannya</w:t>
            </w:r>
            <w:proofErr w:type="spellEnd"/>
            <w:r w:rsidR="00417934" w:rsidRPr="00747481">
              <w:rPr>
                <w:rFonts w:asciiTheme="minorBidi" w:hAnsiTheme="minorBidi" w:cstheme="minorBidi"/>
                <w:bCs/>
              </w:rPr>
              <w:t>.</w:t>
            </w:r>
          </w:p>
          <w:p w:rsidR="00417934" w:rsidRPr="00502ACB" w:rsidRDefault="004A1E26" w:rsidP="00502ACB">
            <w:pPr>
              <w:ind w:left="797" w:hanging="437"/>
              <w:rPr>
                <w:rFonts w:ascii="Traditional Arabic" w:hAnsi="Traditional Arabic" w:cs="Traditional Arabic"/>
                <w:bCs/>
                <w:sz w:val="36"/>
                <w:szCs w:val="36"/>
              </w:rPr>
            </w:pPr>
            <w:r>
              <w:rPr>
                <w:rFonts w:asciiTheme="minorBidi" w:hAnsiTheme="minorBidi" w:cstheme="minorBidi"/>
                <w:bCs/>
              </w:rPr>
              <w:t xml:space="preserve">6.3 </w:t>
            </w:r>
            <w:proofErr w:type="spellStart"/>
            <w:r w:rsidR="00417934" w:rsidRPr="00747481">
              <w:rPr>
                <w:rFonts w:asciiTheme="minorBidi" w:hAnsiTheme="minorBidi" w:cstheme="minorBidi"/>
                <w:bCs/>
              </w:rPr>
              <w:t>Pengalaman</w:t>
            </w:r>
            <w:proofErr w:type="spellEnd"/>
            <w:r w:rsidR="00417934" w:rsidRPr="00747481">
              <w:rPr>
                <w:rFonts w:asciiTheme="minorBidi" w:hAnsiTheme="minorBidi" w:cstheme="minorBidi"/>
                <w:bCs/>
              </w:rPr>
              <w:t xml:space="preserve"> </w:t>
            </w:r>
            <w:proofErr w:type="spellStart"/>
            <w:r w:rsidR="00417934" w:rsidRPr="00747481">
              <w:rPr>
                <w:rFonts w:asciiTheme="minorBidi" w:hAnsiTheme="minorBidi" w:cstheme="minorBidi"/>
                <w:bCs/>
              </w:rPr>
              <w:t>pelaksanaan</w:t>
            </w:r>
            <w:proofErr w:type="spellEnd"/>
            <w:r w:rsidR="00417934" w:rsidRPr="00747481">
              <w:rPr>
                <w:rFonts w:asciiTheme="minorBidi" w:hAnsiTheme="minorBidi" w:cstheme="minorBidi"/>
                <w:bCs/>
              </w:rPr>
              <w:t xml:space="preserve"> </w:t>
            </w:r>
            <w:proofErr w:type="spellStart"/>
            <w:r w:rsidR="00417934" w:rsidRPr="00747481">
              <w:rPr>
                <w:rFonts w:asciiTheme="minorBidi" w:hAnsiTheme="minorBidi" w:cstheme="minorBidi"/>
                <w:bCs/>
              </w:rPr>
              <w:t>terjemahan</w:t>
            </w:r>
            <w:proofErr w:type="spellEnd"/>
            <w:r w:rsidR="00417934" w:rsidRPr="00747481">
              <w:rPr>
                <w:rFonts w:asciiTheme="minorBidi" w:hAnsiTheme="minorBidi" w:cstheme="minorBidi"/>
                <w:bCs/>
              </w:rPr>
              <w:t xml:space="preserve">: </w:t>
            </w:r>
            <w:proofErr w:type="spellStart"/>
            <w:r w:rsidR="00417934" w:rsidRPr="00747481">
              <w:rPr>
                <w:rFonts w:asciiTheme="minorBidi" w:hAnsiTheme="minorBidi" w:cstheme="minorBidi"/>
                <w:bCs/>
              </w:rPr>
              <w:t>pengalaman</w:t>
            </w:r>
            <w:proofErr w:type="spellEnd"/>
            <w:r w:rsidR="00417934" w:rsidRPr="00747481">
              <w:rPr>
                <w:rFonts w:asciiTheme="minorBidi" w:hAnsiTheme="minorBidi" w:cstheme="minorBidi"/>
                <w:bCs/>
              </w:rPr>
              <w:t xml:space="preserve"> </w:t>
            </w:r>
            <w:proofErr w:type="spellStart"/>
            <w:r w:rsidR="00417934" w:rsidRPr="00747481">
              <w:rPr>
                <w:rFonts w:asciiTheme="minorBidi" w:hAnsiTheme="minorBidi" w:cstheme="minorBidi"/>
                <w:bCs/>
              </w:rPr>
              <w:t>Mesir</w:t>
            </w:r>
            <w:proofErr w:type="spellEnd"/>
            <w:r w:rsidR="00417934" w:rsidRPr="00747481">
              <w:rPr>
                <w:rFonts w:asciiTheme="minorBidi" w:hAnsiTheme="minorBidi" w:cstheme="minorBidi"/>
                <w:bCs/>
              </w:rPr>
              <w:t xml:space="preserve">, </w:t>
            </w:r>
            <w:proofErr w:type="spellStart"/>
            <w:r w:rsidR="00417934" w:rsidRPr="00747481">
              <w:rPr>
                <w:rFonts w:asciiTheme="minorBidi" w:hAnsiTheme="minorBidi" w:cstheme="minorBidi"/>
                <w:bCs/>
              </w:rPr>
              <w:t>Syamiah</w:t>
            </w:r>
            <w:proofErr w:type="spellEnd"/>
            <w:r w:rsidR="00417934" w:rsidRPr="00747481">
              <w:rPr>
                <w:rFonts w:asciiTheme="minorBidi" w:hAnsiTheme="minorBidi" w:cstheme="minorBidi"/>
                <w:bCs/>
              </w:rPr>
              <w:t xml:space="preserve"> </w:t>
            </w:r>
            <w:proofErr w:type="spellStart"/>
            <w:r w:rsidR="00417934" w:rsidRPr="00747481">
              <w:rPr>
                <w:rFonts w:asciiTheme="minorBidi" w:hAnsiTheme="minorBidi" w:cstheme="minorBidi"/>
                <w:bCs/>
              </w:rPr>
              <w:t>dan</w:t>
            </w:r>
            <w:proofErr w:type="spellEnd"/>
            <w:r w:rsidR="00417934" w:rsidRPr="00747481">
              <w:rPr>
                <w:rFonts w:asciiTheme="minorBidi" w:hAnsiTheme="minorBidi" w:cstheme="minorBidi"/>
                <w:bCs/>
              </w:rPr>
              <w:t xml:space="preserve"> </w:t>
            </w:r>
            <w:proofErr w:type="spellStart"/>
            <w:r w:rsidR="00417934" w:rsidRPr="00747481">
              <w:rPr>
                <w:rFonts w:asciiTheme="minorBidi" w:hAnsiTheme="minorBidi" w:cstheme="minorBidi"/>
                <w:bCs/>
              </w:rPr>
              <w:t>pengalaman-pengalaman</w:t>
            </w:r>
            <w:proofErr w:type="spellEnd"/>
            <w:r w:rsidR="00417934" w:rsidRPr="00747481">
              <w:rPr>
                <w:rFonts w:asciiTheme="minorBidi" w:hAnsiTheme="minorBidi" w:cstheme="minorBidi"/>
                <w:bCs/>
              </w:rPr>
              <w:t xml:space="preserve"> lain</w:t>
            </w:r>
          </w:p>
        </w:tc>
        <w:tc>
          <w:tcPr>
            <w:tcW w:w="3378" w:type="dxa"/>
            <w:tcMar>
              <w:top w:w="72" w:type="dxa"/>
              <w:bottom w:w="72" w:type="dxa"/>
            </w:tcMar>
          </w:tcPr>
          <w:p w:rsidR="00417934" w:rsidRPr="00747481" w:rsidRDefault="00417934" w:rsidP="00E02D5D">
            <w:pPr>
              <w:bidi/>
              <w:ind w:left="360" w:right="720"/>
              <w:jc w:val="lowKashida"/>
              <w:rPr>
                <w:rFonts w:ascii="Traditional Arabic" w:hAnsi="Traditional Arabic" w:cs="Traditional Arabic"/>
                <w:b/>
                <w:sz w:val="36"/>
                <w:szCs w:val="36"/>
                <w:u w:val="single"/>
              </w:rPr>
            </w:pPr>
            <w:r w:rsidRPr="00747481">
              <w:rPr>
                <w:rFonts w:ascii="Traditional Arabic" w:hAnsi="Traditional Arabic" w:cs="Traditional Arabic"/>
                <w:b/>
                <w:sz w:val="36"/>
                <w:szCs w:val="36"/>
                <w:u w:val="single"/>
                <w:rtl/>
              </w:rPr>
              <w:t>الترجمة</w:t>
            </w:r>
          </w:p>
          <w:p w:rsidR="00417934" w:rsidRDefault="00417934" w:rsidP="00E02D5D">
            <w:pPr>
              <w:bidi/>
              <w:ind w:left="360"/>
              <w:jc w:val="lowKashida"/>
              <w:rPr>
                <w:rFonts w:ascii="Traditional Arabic" w:hAnsi="Traditional Arabic" w:cs="Traditional Arabic"/>
                <w:b/>
                <w:sz w:val="36"/>
                <w:szCs w:val="36"/>
              </w:rPr>
            </w:pPr>
            <w:r>
              <w:rPr>
                <w:rFonts w:ascii="Traditional Arabic" w:hAnsi="Traditional Arabic" w:cs="Traditional Arabic" w:hint="cs"/>
                <w:b/>
                <w:sz w:val="36"/>
                <w:szCs w:val="36"/>
                <w:rtl/>
              </w:rPr>
              <w:t>أهمية الترجمة وفعاليتها</w:t>
            </w:r>
          </w:p>
          <w:p w:rsidR="00417934" w:rsidRPr="00747481" w:rsidRDefault="00417934" w:rsidP="00E02D5D">
            <w:pPr>
              <w:ind w:left="360"/>
              <w:jc w:val="lowKashida"/>
              <w:rPr>
                <w:rFonts w:asciiTheme="minorBidi" w:hAnsiTheme="minorBidi" w:cstheme="minorBidi"/>
                <w:bCs/>
                <w:u w:val="single"/>
              </w:rPr>
            </w:pPr>
            <w:proofErr w:type="spellStart"/>
            <w:r w:rsidRPr="00747481">
              <w:rPr>
                <w:rFonts w:asciiTheme="minorBidi" w:hAnsiTheme="minorBidi" w:cstheme="minorBidi"/>
                <w:bCs/>
                <w:u w:val="single"/>
              </w:rPr>
              <w:t>Terjemahan</w:t>
            </w:r>
            <w:proofErr w:type="spellEnd"/>
          </w:p>
          <w:p w:rsidR="00417934" w:rsidRPr="00747481" w:rsidRDefault="00417934" w:rsidP="004A1E26">
            <w:pPr>
              <w:ind w:left="1080" w:right="120"/>
              <w:jc w:val="lowKashida"/>
              <w:rPr>
                <w:rFonts w:ascii="Traditional Arabic" w:hAnsi="Traditional Arabic" w:cs="Traditional Arabic"/>
                <w:sz w:val="36"/>
                <w:szCs w:val="36"/>
                <w:rtl/>
              </w:rPr>
            </w:pPr>
            <w:proofErr w:type="spellStart"/>
            <w:r w:rsidRPr="00747481">
              <w:rPr>
                <w:rFonts w:asciiTheme="minorBidi" w:hAnsiTheme="minorBidi" w:cstheme="minorBidi"/>
                <w:bCs/>
              </w:rPr>
              <w:t>Kepentingan</w:t>
            </w:r>
            <w:proofErr w:type="spellEnd"/>
            <w:r w:rsidRPr="00747481">
              <w:rPr>
                <w:rFonts w:asciiTheme="minorBidi" w:hAnsiTheme="minorBidi" w:cstheme="minorBidi"/>
                <w:bCs/>
              </w:rPr>
              <w:t xml:space="preserve"> </w:t>
            </w:r>
            <w:proofErr w:type="spellStart"/>
            <w:r w:rsidRPr="00747481">
              <w:rPr>
                <w:rFonts w:asciiTheme="minorBidi" w:hAnsiTheme="minorBidi" w:cstheme="minorBidi"/>
                <w:bCs/>
              </w:rPr>
              <w:t>terjemahan</w:t>
            </w:r>
            <w:proofErr w:type="spellEnd"/>
          </w:p>
        </w:tc>
        <w:tc>
          <w:tcPr>
            <w:tcW w:w="851" w:type="dxa"/>
            <w:tcMar>
              <w:top w:w="72" w:type="dxa"/>
              <w:bottom w:w="72" w:type="dxa"/>
            </w:tcMar>
          </w:tcPr>
          <w:p w:rsidR="00417934" w:rsidRPr="009202AC" w:rsidRDefault="00417934" w:rsidP="00E02D5D">
            <w:pPr>
              <w:spacing w:before="120"/>
              <w:jc w:val="center"/>
              <w:rPr>
                <w:rFonts w:ascii="Arial" w:hAnsi="Arial" w:cs="Arial"/>
                <w:lang w:val="sv-SE"/>
              </w:rPr>
            </w:pPr>
            <w:r>
              <w:rPr>
                <w:rFonts w:ascii="Arial" w:hAnsi="Arial" w:cs="Arial"/>
                <w:lang w:val="sv-SE"/>
              </w:rPr>
              <w:t>6</w:t>
            </w:r>
          </w:p>
        </w:tc>
      </w:tr>
      <w:tr w:rsidR="00417934" w:rsidRPr="00495960" w:rsidTr="00D1607F">
        <w:trPr>
          <w:trHeight w:val="611"/>
          <w:jc w:val="center"/>
        </w:trPr>
        <w:tc>
          <w:tcPr>
            <w:tcW w:w="1679" w:type="dxa"/>
            <w:tcMar>
              <w:top w:w="72" w:type="dxa"/>
              <w:bottom w:w="72" w:type="dxa"/>
            </w:tcMar>
            <w:vAlign w:val="center"/>
          </w:tcPr>
          <w:p w:rsidR="00417934" w:rsidRPr="0087151B" w:rsidRDefault="00417934" w:rsidP="00E02D5D">
            <w:pPr>
              <w:pStyle w:val="ListParagraph"/>
              <w:bidi/>
              <w:spacing w:line="360" w:lineRule="auto"/>
              <w:ind w:left="360"/>
              <w:jc w:val="center"/>
              <w:rPr>
                <w:rFonts w:ascii="Arial" w:hAnsi="Arial" w:cs="Arial"/>
                <w:rtl/>
              </w:rPr>
            </w:pPr>
          </w:p>
          <w:p w:rsidR="00417934" w:rsidRPr="0087151B" w:rsidRDefault="00417934" w:rsidP="00E02D5D">
            <w:pPr>
              <w:bidi/>
              <w:jc w:val="center"/>
              <w:rPr>
                <w:rFonts w:ascii="Arial" w:hAnsi="Arial" w:cs="Arial"/>
                <w:sz w:val="22"/>
                <w:szCs w:val="22"/>
                <w:rtl/>
              </w:rPr>
            </w:pPr>
            <w:r>
              <w:rPr>
                <w:rFonts w:ascii="Arial" w:hAnsi="Arial" w:cs="Arial"/>
                <w:sz w:val="22"/>
                <w:szCs w:val="22"/>
              </w:rPr>
              <w:t>4</w:t>
            </w:r>
          </w:p>
          <w:p w:rsidR="00417934" w:rsidRPr="0087151B" w:rsidRDefault="00417934" w:rsidP="00E02D5D">
            <w:pPr>
              <w:pStyle w:val="ListParagraph"/>
              <w:bidi/>
              <w:ind w:left="360"/>
              <w:jc w:val="center"/>
              <w:rPr>
                <w:rFonts w:ascii="Arial" w:hAnsi="Arial" w:cs="Arial"/>
              </w:rPr>
            </w:pPr>
          </w:p>
        </w:tc>
        <w:tc>
          <w:tcPr>
            <w:tcW w:w="4325" w:type="dxa"/>
            <w:tcMar>
              <w:top w:w="72" w:type="dxa"/>
              <w:bottom w:w="72" w:type="dxa"/>
            </w:tcMar>
          </w:tcPr>
          <w:p w:rsidR="00417934" w:rsidRDefault="007C66B7" w:rsidP="00E02D5D">
            <w:pPr>
              <w:bidi/>
              <w:ind w:left="360"/>
              <w:rPr>
                <w:rFonts w:ascii="Traditional Arabic" w:hAnsi="Traditional Arabic" w:cs="Traditional Arabic"/>
                <w:b/>
                <w:sz w:val="36"/>
                <w:szCs w:val="36"/>
              </w:rPr>
            </w:pPr>
            <w:r w:rsidRPr="007C66B7">
              <w:rPr>
                <w:rFonts w:asciiTheme="minorBidi" w:hAnsiTheme="minorBidi" w:cstheme="minorBidi"/>
                <w:b/>
                <w:rtl/>
                <w:lang w:bidi="ar-EG"/>
              </w:rPr>
              <w:t>7.1</w:t>
            </w:r>
            <w:r>
              <w:rPr>
                <w:rFonts w:ascii="Traditional Arabic" w:hAnsi="Traditional Arabic" w:cs="Traditional Arabic" w:hint="cs"/>
                <w:b/>
                <w:sz w:val="36"/>
                <w:szCs w:val="36"/>
                <w:rtl/>
                <w:lang w:bidi="ar-EG"/>
              </w:rPr>
              <w:t xml:space="preserve"> </w:t>
            </w:r>
            <w:r w:rsidR="00417934">
              <w:rPr>
                <w:rFonts w:ascii="Traditional Arabic" w:hAnsi="Traditional Arabic" w:cs="Traditional Arabic" w:hint="cs"/>
                <w:b/>
                <w:sz w:val="36"/>
                <w:szCs w:val="36"/>
                <w:rtl/>
              </w:rPr>
              <w:t>رعاية الخلفاء للترجمة والمترجمين</w:t>
            </w:r>
          </w:p>
          <w:p w:rsidR="00417934" w:rsidRDefault="007C66B7" w:rsidP="00E02D5D">
            <w:pPr>
              <w:bidi/>
              <w:ind w:left="360"/>
              <w:rPr>
                <w:rFonts w:ascii="Traditional Arabic" w:hAnsi="Traditional Arabic" w:cs="Traditional Arabic"/>
                <w:b/>
                <w:sz w:val="36"/>
                <w:szCs w:val="36"/>
              </w:rPr>
            </w:pPr>
            <w:r w:rsidRPr="007C66B7">
              <w:rPr>
                <w:rFonts w:asciiTheme="minorBidi" w:hAnsiTheme="minorBidi" w:cstheme="minorBidi"/>
                <w:b/>
                <w:rtl/>
              </w:rPr>
              <w:t>7.2</w:t>
            </w:r>
            <w:r>
              <w:rPr>
                <w:rFonts w:ascii="Traditional Arabic" w:hAnsi="Traditional Arabic" w:cs="Traditional Arabic" w:hint="cs"/>
                <w:b/>
                <w:sz w:val="36"/>
                <w:szCs w:val="36"/>
                <w:rtl/>
              </w:rPr>
              <w:t xml:space="preserve"> </w:t>
            </w:r>
            <w:r w:rsidR="00417934">
              <w:rPr>
                <w:rFonts w:ascii="Traditional Arabic" w:hAnsi="Traditional Arabic" w:cs="Traditional Arabic" w:hint="cs"/>
                <w:b/>
                <w:sz w:val="36"/>
                <w:szCs w:val="36"/>
                <w:rtl/>
              </w:rPr>
              <w:t>ظاهرة العائلات المتخصصة في الترجمة</w:t>
            </w:r>
          </w:p>
          <w:p w:rsidR="00417934" w:rsidRDefault="007C66B7" w:rsidP="00E02D5D">
            <w:pPr>
              <w:bidi/>
              <w:ind w:left="360"/>
              <w:rPr>
                <w:rFonts w:ascii="Traditional Arabic" w:hAnsi="Traditional Arabic" w:cs="Traditional Arabic"/>
                <w:b/>
                <w:sz w:val="36"/>
                <w:szCs w:val="36"/>
              </w:rPr>
            </w:pPr>
            <w:r w:rsidRPr="007C66B7">
              <w:rPr>
                <w:rFonts w:asciiTheme="minorBidi" w:hAnsiTheme="minorBidi" w:cstheme="minorBidi"/>
                <w:b/>
                <w:rtl/>
              </w:rPr>
              <w:t>7.3</w:t>
            </w:r>
            <w:r>
              <w:rPr>
                <w:rFonts w:ascii="Traditional Arabic" w:hAnsi="Traditional Arabic" w:cs="Traditional Arabic" w:hint="cs"/>
                <w:b/>
                <w:sz w:val="36"/>
                <w:szCs w:val="36"/>
                <w:rtl/>
              </w:rPr>
              <w:t xml:space="preserve"> </w:t>
            </w:r>
            <w:r w:rsidR="00417934">
              <w:rPr>
                <w:rFonts w:ascii="Traditional Arabic" w:hAnsi="Traditional Arabic" w:cs="Traditional Arabic" w:hint="cs"/>
                <w:b/>
                <w:sz w:val="36"/>
                <w:szCs w:val="36"/>
                <w:rtl/>
              </w:rPr>
              <w:t>حاجة العرب إلى تراث الحضارات القديمة</w:t>
            </w:r>
          </w:p>
          <w:p w:rsidR="00417934" w:rsidRDefault="007C66B7" w:rsidP="00E02D5D">
            <w:pPr>
              <w:bidi/>
              <w:ind w:left="360"/>
              <w:rPr>
                <w:rFonts w:ascii="Traditional Arabic" w:hAnsi="Traditional Arabic" w:cs="Traditional Arabic"/>
                <w:b/>
                <w:sz w:val="36"/>
                <w:szCs w:val="36"/>
              </w:rPr>
            </w:pPr>
            <w:r>
              <w:rPr>
                <w:rFonts w:asciiTheme="minorBidi" w:hAnsiTheme="minorBidi" w:cstheme="minorBidi" w:hint="cs"/>
                <w:b/>
                <w:rtl/>
              </w:rPr>
              <w:t>7.4</w:t>
            </w:r>
            <w:r>
              <w:rPr>
                <w:rFonts w:asciiTheme="minorBidi" w:hAnsiTheme="minorBidi" w:cstheme="minorBidi"/>
                <w:b/>
              </w:rPr>
              <w:t xml:space="preserve"> </w:t>
            </w:r>
            <w:r w:rsidR="00417934">
              <w:rPr>
                <w:rFonts w:ascii="Traditional Arabic" w:hAnsi="Traditional Arabic" w:cs="Traditional Arabic" w:hint="cs"/>
                <w:b/>
                <w:sz w:val="36"/>
                <w:szCs w:val="36"/>
                <w:rtl/>
              </w:rPr>
              <w:t>روح الدين الإسلامي</w:t>
            </w:r>
          </w:p>
          <w:p w:rsidR="00417934" w:rsidRDefault="007C66B7" w:rsidP="007C66B7">
            <w:pPr>
              <w:bidi/>
              <w:ind w:left="360"/>
              <w:rPr>
                <w:rFonts w:ascii="Traditional Arabic" w:hAnsi="Traditional Arabic" w:cs="Traditional Arabic"/>
                <w:b/>
                <w:sz w:val="36"/>
                <w:szCs w:val="36"/>
              </w:rPr>
            </w:pPr>
            <w:r w:rsidRPr="007C66B7">
              <w:rPr>
                <w:rFonts w:asciiTheme="minorBidi" w:hAnsiTheme="minorBidi" w:cstheme="minorBidi"/>
                <w:b/>
                <w:rtl/>
                <w:lang w:bidi="ar-EG"/>
              </w:rPr>
              <w:t>7.</w:t>
            </w:r>
            <w:r>
              <w:rPr>
                <w:rFonts w:asciiTheme="minorBidi" w:hAnsiTheme="minorBidi" w:cstheme="minorBidi" w:hint="cs"/>
                <w:b/>
                <w:rtl/>
                <w:lang w:bidi="ar-EG"/>
              </w:rPr>
              <w:t>5</w:t>
            </w:r>
            <w:r>
              <w:rPr>
                <w:rFonts w:ascii="Traditional Arabic" w:hAnsi="Traditional Arabic" w:cs="Traditional Arabic" w:hint="cs"/>
                <w:b/>
                <w:sz w:val="36"/>
                <w:szCs w:val="36"/>
                <w:rtl/>
                <w:lang w:bidi="ar-EG"/>
              </w:rPr>
              <w:t xml:space="preserve"> </w:t>
            </w:r>
            <w:r w:rsidR="00417934">
              <w:rPr>
                <w:rFonts w:ascii="Traditional Arabic" w:hAnsi="Traditional Arabic" w:cs="Traditional Arabic" w:hint="cs"/>
                <w:b/>
                <w:sz w:val="36"/>
                <w:szCs w:val="36"/>
                <w:rtl/>
              </w:rPr>
              <w:t>قدرة اللغة العربية ومرونتها التعبيرية</w:t>
            </w:r>
          </w:p>
          <w:p w:rsidR="00417934" w:rsidRPr="00747481" w:rsidRDefault="007C66B7" w:rsidP="006F36C4">
            <w:pPr>
              <w:ind w:left="797" w:hanging="437"/>
              <w:rPr>
                <w:rFonts w:asciiTheme="minorBidi" w:hAnsiTheme="minorBidi" w:cstheme="minorBidi"/>
                <w:bCs/>
              </w:rPr>
            </w:pPr>
            <w:r>
              <w:rPr>
                <w:rFonts w:asciiTheme="minorBidi" w:hAnsiTheme="minorBidi" w:cstheme="minorBidi"/>
                <w:bCs/>
              </w:rPr>
              <w:t>7.1</w:t>
            </w:r>
            <w:r w:rsidR="006F36C4">
              <w:rPr>
                <w:rFonts w:asciiTheme="minorBidi" w:hAnsiTheme="minorBidi" w:cstheme="minorBidi" w:hint="cs"/>
                <w:bCs/>
                <w:rtl/>
              </w:rPr>
              <w:t xml:space="preserve"> </w:t>
            </w:r>
            <w:proofErr w:type="spellStart"/>
            <w:r w:rsidR="00417934" w:rsidRPr="00747481">
              <w:rPr>
                <w:rFonts w:asciiTheme="minorBidi" w:hAnsiTheme="minorBidi" w:cstheme="minorBidi"/>
                <w:bCs/>
              </w:rPr>
              <w:t>Perlindungan</w:t>
            </w:r>
            <w:proofErr w:type="spellEnd"/>
            <w:r>
              <w:rPr>
                <w:rFonts w:asciiTheme="minorBidi" w:hAnsiTheme="minorBidi" w:cstheme="minorBidi"/>
                <w:bCs/>
              </w:rPr>
              <w:t xml:space="preserve"> </w:t>
            </w:r>
            <w:proofErr w:type="spellStart"/>
            <w:r w:rsidR="00417934" w:rsidRPr="00747481">
              <w:rPr>
                <w:rFonts w:asciiTheme="minorBidi" w:hAnsiTheme="minorBidi" w:cstheme="minorBidi"/>
                <w:bCs/>
              </w:rPr>
              <w:t>Khalifah-khalifah</w:t>
            </w:r>
            <w:proofErr w:type="spellEnd"/>
            <w:r>
              <w:rPr>
                <w:rFonts w:asciiTheme="minorBidi" w:hAnsiTheme="minorBidi" w:cstheme="minorBidi"/>
                <w:bCs/>
              </w:rPr>
              <w:t xml:space="preserve"> </w:t>
            </w:r>
            <w:proofErr w:type="spellStart"/>
            <w:r w:rsidR="00417934" w:rsidRPr="00747481">
              <w:rPr>
                <w:rFonts w:asciiTheme="minorBidi" w:hAnsiTheme="minorBidi" w:cstheme="minorBidi"/>
                <w:bCs/>
              </w:rPr>
              <w:t>terhadap</w:t>
            </w:r>
            <w:proofErr w:type="spellEnd"/>
            <w:r>
              <w:rPr>
                <w:rFonts w:asciiTheme="minorBidi" w:hAnsiTheme="minorBidi" w:cstheme="minorBidi"/>
                <w:bCs/>
              </w:rPr>
              <w:t xml:space="preserve"> </w:t>
            </w:r>
            <w:proofErr w:type="spellStart"/>
            <w:r w:rsidR="00417934" w:rsidRPr="00747481">
              <w:rPr>
                <w:rFonts w:asciiTheme="minorBidi" w:hAnsiTheme="minorBidi" w:cstheme="minorBidi"/>
                <w:bCs/>
              </w:rPr>
              <w:t>terjemahan</w:t>
            </w:r>
            <w:proofErr w:type="spellEnd"/>
            <w:r>
              <w:rPr>
                <w:rFonts w:asciiTheme="minorBidi" w:hAnsiTheme="minorBidi" w:cstheme="minorBidi"/>
                <w:bCs/>
              </w:rPr>
              <w:t xml:space="preserve"> </w:t>
            </w:r>
            <w:proofErr w:type="spellStart"/>
            <w:r w:rsidR="00417934" w:rsidRPr="00747481">
              <w:rPr>
                <w:rFonts w:asciiTheme="minorBidi" w:hAnsiTheme="minorBidi" w:cstheme="minorBidi"/>
                <w:bCs/>
              </w:rPr>
              <w:t>dan</w:t>
            </w:r>
            <w:proofErr w:type="spellEnd"/>
            <w:r>
              <w:rPr>
                <w:rFonts w:asciiTheme="minorBidi" w:hAnsiTheme="minorBidi" w:cstheme="minorBidi"/>
                <w:bCs/>
              </w:rPr>
              <w:t xml:space="preserve"> </w:t>
            </w:r>
            <w:proofErr w:type="spellStart"/>
            <w:r w:rsidR="00417934" w:rsidRPr="00747481">
              <w:rPr>
                <w:rFonts w:asciiTheme="minorBidi" w:hAnsiTheme="minorBidi" w:cstheme="minorBidi"/>
                <w:bCs/>
              </w:rPr>
              <w:t>para</w:t>
            </w:r>
            <w:proofErr w:type="spellEnd"/>
            <w:r>
              <w:rPr>
                <w:rFonts w:asciiTheme="minorBidi" w:hAnsiTheme="minorBidi" w:cstheme="minorBidi"/>
                <w:bCs/>
              </w:rPr>
              <w:t xml:space="preserve"> </w:t>
            </w:r>
            <w:proofErr w:type="spellStart"/>
            <w:r w:rsidR="00417934" w:rsidRPr="00747481">
              <w:rPr>
                <w:rFonts w:asciiTheme="minorBidi" w:hAnsiTheme="minorBidi" w:cstheme="minorBidi"/>
                <w:bCs/>
              </w:rPr>
              <w:t>penterjemah</w:t>
            </w:r>
            <w:proofErr w:type="spellEnd"/>
          </w:p>
          <w:p w:rsidR="00417934" w:rsidRPr="00747481" w:rsidRDefault="007C66B7" w:rsidP="006F36C4">
            <w:pPr>
              <w:ind w:left="797" w:hanging="437"/>
              <w:rPr>
                <w:rFonts w:asciiTheme="minorBidi" w:hAnsiTheme="minorBidi" w:cstheme="minorBidi"/>
                <w:bCs/>
              </w:rPr>
            </w:pPr>
            <w:r>
              <w:rPr>
                <w:rFonts w:asciiTheme="minorBidi" w:hAnsiTheme="minorBidi" w:cstheme="minorBidi"/>
                <w:bCs/>
              </w:rPr>
              <w:t>7.2</w:t>
            </w:r>
            <w:r w:rsidR="006F36C4">
              <w:rPr>
                <w:rFonts w:asciiTheme="minorBidi" w:hAnsiTheme="minorBidi" w:cstheme="minorBidi" w:hint="cs"/>
                <w:bCs/>
                <w:rtl/>
              </w:rPr>
              <w:t xml:space="preserve"> </w:t>
            </w:r>
            <w:proofErr w:type="spellStart"/>
            <w:r w:rsidR="00417934" w:rsidRPr="00747481">
              <w:rPr>
                <w:rFonts w:asciiTheme="minorBidi" w:hAnsiTheme="minorBidi" w:cstheme="minorBidi"/>
                <w:bCs/>
              </w:rPr>
              <w:t>Kemunculan</w:t>
            </w:r>
            <w:proofErr w:type="spellEnd"/>
            <w:r>
              <w:rPr>
                <w:rFonts w:asciiTheme="minorBidi" w:hAnsiTheme="minorBidi" w:cstheme="minorBidi"/>
                <w:bCs/>
              </w:rPr>
              <w:t xml:space="preserve"> </w:t>
            </w:r>
            <w:proofErr w:type="spellStart"/>
            <w:r w:rsidR="00417934" w:rsidRPr="00747481">
              <w:rPr>
                <w:rFonts w:asciiTheme="minorBidi" w:hAnsiTheme="minorBidi" w:cstheme="minorBidi"/>
                <w:bCs/>
              </w:rPr>
              <w:t>Keluarga-Keluarga</w:t>
            </w:r>
            <w:proofErr w:type="spellEnd"/>
            <w:r w:rsidR="00417934" w:rsidRPr="00747481">
              <w:rPr>
                <w:rFonts w:asciiTheme="minorBidi" w:hAnsiTheme="minorBidi" w:cstheme="minorBidi"/>
                <w:bCs/>
              </w:rPr>
              <w:t xml:space="preserve"> yang </w:t>
            </w:r>
            <w:proofErr w:type="spellStart"/>
            <w:r w:rsidR="00417934" w:rsidRPr="00747481">
              <w:rPr>
                <w:rFonts w:asciiTheme="minorBidi" w:hAnsiTheme="minorBidi" w:cstheme="minorBidi"/>
                <w:bCs/>
              </w:rPr>
              <w:t>berpengkhususan</w:t>
            </w:r>
            <w:proofErr w:type="spellEnd"/>
            <w:r w:rsidR="00417934" w:rsidRPr="00747481">
              <w:rPr>
                <w:rFonts w:asciiTheme="minorBidi" w:hAnsiTheme="minorBidi" w:cstheme="minorBidi"/>
                <w:bCs/>
              </w:rPr>
              <w:t xml:space="preserve"> di </w:t>
            </w:r>
            <w:proofErr w:type="spellStart"/>
            <w:r w:rsidR="00417934" w:rsidRPr="00747481">
              <w:rPr>
                <w:rFonts w:asciiTheme="minorBidi" w:hAnsiTheme="minorBidi" w:cstheme="minorBidi"/>
                <w:bCs/>
              </w:rPr>
              <w:t>dalam</w:t>
            </w:r>
            <w:proofErr w:type="spellEnd"/>
            <w:r>
              <w:rPr>
                <w:rFonts w:asciiTheme="minorBidi" w:hAnsiTheme="minorBidi" w:cstheme="minorBidi"/>
                <w:bCs/>
              </w:rPr>
              <w:t xml:space="preserve"> </w:t>
            </w:r>
            <w:proofErr w:type="spellStart"/>
            <w:r w:rsidR="00417934" w:rsidRPr="00747481">
              <w:rPr>
                <w:rFonts w:asciiTheme="minorBidi" w:hAnsiTheme="minorBidi" w:cstheme="minorBidi"/>
                <w:bCs/>
              </w:rPr>
              <w:t>penterjemahan</w:t>
            </w:r>
            <w:proofErr w:type="spellEnd"/>
          </w:p>
          <w:p w:rsidR="00417934" w:rsidRPr="00747481" w:rsidRDefault="007C66B7" w:rsidP="006F36C4">
            <w:pPr>
              <w:ind w:left="797"/>
              <w:rPr>
                <w:rFonts w:asciiTheme="minorBidi" w:hAnsiTheme="minorBidi" w:cstheme="minorBidi"/>
                <w:bCs/>
              </w:rPr>
            </w:pPr>
            <w:r>
              <w:rPr>
                <w:rFonts w:asciiTheme="minorBidi" w:hAnsiTheme="minorBidi" w:cstheme="minorBidi"/>
                <w:bCs/>
              </w:rPr>
              <w:t>7.3</w:t>
            </w:r>
            <w:r w:rsidR="006F36C4">
              <w:rPr>
                <w:rFonts w:asciiTheme="minorBidi" w:hAnsiTheme="minorBidi" w:cstheme="minorBidi" w:hint="cs"/>
                <w:bCs/>
                <w:rtl/>
              </w:rPr>
              <w:t xml:space="preserve"> </w:t>
            </w:r>
            <w:proofErr w:type="spellStart"/>
            <w:r w:rsidR="00417934" w:rsidRPr="00747481">
              <w:rPr>
                <w:rFonts w:asciiTheme="minorBidi" w:hAnsiTheme="minorBidi" w:cstheme="minorBidi"/>
                <w:bCs/>
              </w:rPr>
              <w:t>Keperluan</w:t>
            </w:r>
            <w:proofErr w:type="spellEnd"/>
            <w:r>
              <w:rPr>
                <w:rFonts w:asciiTheme="minorBidi" w:hAnsiTheme="minorBidi" w:cstheme="minorBidi"/>
                <w:bCs/>
              </w:rPr>
              <w:t xml:space="preserve"> </w:t>
            </w:r>
            <w:proofErr w:type="spellStart"/>
            <w:r w:rsidR="00417934" w:rsidRPr="00747481">
              <w:rPr>
                <w:rFonts w:asciiTheme="minorBidi" w:hAnsiTheme="minorBidi" w:cstheme="minorBidi"/>
                <w:bCs/>
              </w:rPr>
              <w:t>bangsa</w:t>
            </w:r>
            <w:proofErr w:type="spellEnd"/>
            <w:r w:rsidR="00417934" w:rsidRPr="00747481">
              <w:rPr>
                <w:rFonts w:asciiTheme="minorBidi" w:hAnsiTheme="minorBidi" w:cstheme="minorBidi"/>
                <w:bCs/>
              </w:rPr>
              <w:t xml:space="preserve"> Arab </w:t>
            </w:r>
            <w:proofErr w:type="spellStart"/>
            <w:r w:rsidR="00417934" w:rsidRPr="00747481">
              <w:rPr>
                <w:rFonts w:asciiTheme="minorBidi" w:hAnsiTheme="minorBidi" w:cstheme="minorBidi"/>
                <w:bCs/>
              </w:rPr>
              <w:t>terhadap</w:t>
            </w:r>
            <w:proofErr w:type="spellEnd"/>
            <w:r>
              <w:rPr>
                <w:rFonts w:asciiTheme="minorBidi" w:hAnsiTheme="minorBidi" w:cstheme="minorBidi"/>
                <w:bCs/>
              </w:rPr>
              <w:t xml:space="preserve"> </w:t>
            </w:r>
            <w:proofErr w:type="spellStart"/>
            <w:r w:rsidR="00417934" w:rsidRPr="00747481">
              <w:rPr>
                <w:rFonts w:asciiTheme="minorBidi" w:hAnsiTheme="minorBidi" w:cstheme="minorBidi"/>
                <w:bCs/>
              </w:rPr>
              <w:t>warisan</w:t>
            </w:r>
            <w:proofErr w:type="spellEnd"/>
            <w:r>
              <w:rPr>
                <w:rFonts w:asciiTheme="minorBidi" w:hAnsiTheme="minorBidi" w:cstheme="minorBidi"/>
                <w:bCs/>
              </w:rPr>
              <w:t xml:space="preserve"> </w:t>
            </w:r>
            <w:proofErr w:type="spellStart"/>
            <w:r w:rsidR="00417934" w:rsidRPr="00747481">
              <w:rPr>
                <w:rFonts w:asciiTheme="minorBidi" w:hAnsiTheme="minorBidi" w:cstheme="minorBidi"/>
                <w:bCs/>
              </w:rPr>
              <w:t>tamadun</w:t>
            </w:r>
            <w:proofErr w:type="spellEnd"/>
            <w:r w:rsidR="00417934" w:rsidRPr="00747481">
              <w:rPr>
                <w:rFonts w:asciiTheme="minorBidi" w:hAnsiTheme="minorBidi" w:cstheme="minorBidi"/>
                <w:bCs/>
              </w:rPr>
              <w:t xml:space="preserve"> lama</w:t>
            </w:r>
          </w:p>
          <w:p w:rsidR="00417934" w:rsidRPr="00747481" w:rsidRDefault="007C66B7" w:rsidP="00E02D5D">
            <w:pPr>
              <w:ind w:left="360"/>
              <w:rPr>
                <w:rFonts w:asciiTheme="minorBidi" w:hAnsiTheme="minorBidi" w:cstheme="minorBidi"/>
                <w:bCs/>
              </w:rPr>
            </w:pPr>
            <w:r>
              <w:rPr>
                <w:rFonts w:asciiTheme="minorBidi" w:hAnsiTheme="minorBidi" w:cstheme="minorBidi"/>
                <w:bCs/>
              </w:rPr>
              <w:t>7.4</w:t>
            </w:r>
            <w:r w:rsidR="006F36C4">
              <w:rPr>
                <w:rFonts w:asciiTheme="minorBidi" w:hAnsiTheme="minorBidi" w:cstheme="minorBidi" w:hint="cs"/>
                <w:bCs/>
                <w:rtl/>
              </w:rPr>
              <w:t xml:space="preserve"> </w:t>
            </w:r>
            <w:proofErr w:type="spellStart"/>
            <w:r w:rsidR="00417934" w:rsidRPr="00747481">
              <w:rPr>
                <w:rFonts w:asciiTheme="minorBidi" w:hAnsiTheme="minorBidi" w:cstheme="minorBidi"/>
                <w:bCs/>
              </w:rPr>
              <w:t>Semangat</w:t>
            </w:r>
            <w:proofErr w:type="spellEnd"/>
            <w:r w:rsidR="00417934" w:rsidRPr="00747481">
              <w:rPr>
                <w:rFonts w:asciiTheme="minorBidi" w:hAnsiTheme="minorBidi" w:cstheme="minorBidi"/>
                <w:bCs/>
              </w:rPr>
              <w:t xml:space="preserve"> Agama Islam</w:t>
            </w:r>
          </w:p>
          <w:p w:rsidR="00417934" w:rsidRPr="00747481" w:rsidRDefault="007C66B7" w:rsidP="006F36C4">
            <w:pPr>
              <w:ind w:left="797" w:hanging="437"/>
              <w:rPr>
                <w:rFonts w:asciiTheme="minorBidi" w:hAnsiTheme="minorBidi" w:cstheme="minorBidi"/>
                <w:bCs/>
              </w:rPr>
            </w:pPr>
            <w:r>
              <w:rPr>
                <w:rFonts w:asciiTheme="minorBidi" w:hAnsiTheme="minorBidi" w:cstheme="minorBidi"/>
                <w:bCs/>
              </w:rPr>
              <w:t>7.5</w:t>
            </w:r>
            <w:r w:rsidR="006F36C4">
              <w:rPr>
                <w:rFonts w:asciiTheme="minorBidi" w:hAnsiTheme="minorBidi" w:cstheme="minorBidi" w:hint="cs"/>
                <w:bCs/>
                <w:rtl/>
              </w:rPr>
              <w:t xml:space="preserve"> </w:t>
            </w:r>
            <w:proofErr w:type="spellStart"/>
            <w:r w:rsidR="00417934" w:rsidRPr="00747481">
              <w:rPr>
                <w:rFonts w:asciiTheme="minorBidi" w:hAnsiTheme="minorBidi" w:cstheme="minorBidi"/>
                <w:bCs/>
              </w:rPr>
              <w:t>Keupayaan</w:t>
            </w:r>
            <w:proofErr w:type="spellEnd"/>
            <w:r>
              <w:rPr>
                <w:rFonts w:asciiTheme="minorBidi" w:hAnsiTheme="minorBidi" w:cstheme="minorBidi"/>
                <w:bCs/>
              </w:rPr>
              <w:t xml:space="preserve"> </w:t>
            </w:r>
            <w:proofErr w:type="spellStart"/>
            <w:r w:rsidR="00417934" w:rsidRPr="00747481">
              <w:rPr>
                <w:rFonts w:asciiTheme="minorBidi" w:hAnsiTheme="minorBidi" w:cstheme="minorBidi"/>
                <w:bCs/>
              </w:rPr>
              <w:t>Bahasa</w:t>
            </w:r>
            <w:proofErr w:type="spellEnd"/>
            <w:r w:rsidR="00417934" w:rsidRPr="00747481">
              <w:rPr>
                <w:rFonts w:asciiTheme="minorBidi" w:hAnsiTheme="minorBidi" w:cstheme="minorBidi"/>
                <w:bCs/>
              </w:rPr>
              <w:t xml:space="preserve"> Arab </w:t>
            </w:r>
            <w:proofErr w:type="spellStart"/>
            <w:r w:rsidR="00417934" w:rsidRPr="00747481">
              <w:rPr>
                <w:rFonts w:asciiTheme="minorBidi" w:hAnsiTheme="minorBidi" w:cstheme="minorBidi"/>
                <w:bCs/>
              </w:rPr>
              <w:t>fleksibiliti</w:t>
            </w:r>
            <w:proofErr w:type="spellEnd"/>
            <w:r>
              <w:rPr>
                <w:rFonts w:asciiTheme="minorBidi" w:hAnsiTheme="minorBidi" w:cstheme="minorBidi"/>
                <w:bCs/>
              </w:rPr>
              <w:t xml:space="preserve"> </w:t>
            </w:r>
            <w:proofErr w:type="spellStart"/>
            <w:r w:rsidR="00417934" w:rsidRPr="00747481">
              <w:rPr>
                <w:rFonts w:asciiTheme="minorBidi" w:hAnsiTheme="minorBidi" w:cstheme="minorBidi"/>
                <w:bCs/>
              </w:rPr>
              <w:t>dalam</w:t>
            </w:r>
            <w:proofErr w:type="spellEnd"/>
            <w:r>
              <w:rPr>
                <w:rFonts w:asciiTheme="minorBidi" w:hAnsiTheme="minorBidi" w:cstheme="minorBidi"/>
                <w:bCs/>
              </w:rPr>
              <w:t xml:space="preserve"> </w:t>
            </w:r>
            <w:proofErr w:type="spellStart"/>
            <w:r w:rsidR="00417934" w:rsidRPr="00747481">
              <w:rPr>
                <w:rFonts w:asciiTheme="minorBidi" w:hAnsiTheme="minorBidi" w:cstheme="minorBidi"/>
                <w:bCs/>
              </w:rPr>
              <w:t>penyusunan</w:t>
            </w:r>
            <w:proofErr w:type="spellEnd"/>
            <w:r>
              <w:rPr>
                <w:rFonts w:asciiTheme="minorBidi" w:hAnsiTheme="minorBidi" w:cstheme="minorBidi"/>
                <w:bCs/>
              </w:rPr>
              <w:t xml:space="preserve"> </w:t>
            </w:r>
            <w:proofErr w:type="spellStart"/>
            <w:r w:rsidR="00417934" w:rsidRPr="00747481">
              <w:rPr>
                <w:rFonts w:asciiTheme="minorBidi" w:hAnsiTheme="minorBidi" w:cstheme="minorBidi"/>
                <w:bCs/>
              </w:rPr>
              <w:t>karangan</w:t>
            </w:r>
            <w:proofErr w:type="spellEnd"/>
          </w:p>
        </w:tc>
        <w:tc>
          <w:tcPr>
            <w:tcW w:w="3378" w:type="dxa"/>
            <w:tcMar>
              <w:top w:w="72" w:type="dxa"/>
              <w:bottom w:w="72" w:type="dxa"/>
            </w:tcMar>
          </w:tcPr>
          <w:p w:rsidR="00417934" w:rsidRDefault="00417934" w:rsidP="00E02D5D">
            <w:pPr>
              <w:bidi/>
              <w:ind w:left="360" w:right="720"/>
              <w:jc w:val="lowKashida"/>
              <w:rPr>
                <w:rFonts w:ascii="Traditional Arabic" w:hAnsi="Traditional Arabic" w:cs="Traditional Arabic"/>
                <w:b/>
                <w:sz w:val="36"/>
                <w:szCs w:val="36"/>
              </w:rPr>
            </w:pPr>
            <w:r>
              <w:rPr>
                <w:rFonts w:ascii="Traditional Arabic" w:hAnsi="Traditional Arabic" w:cs="Traditional Arabic" w:hint="cs"/>
                <w:b/>
                <w:sz w:val="36"/>
                <w:szCs w:val="36"/>
                <w:rtl/>
              </w:rPr>
              <w:t>عوامل ازدهار الترجمة</w:t>
            </w:r>
          </w:p>
          <w:p w:rsidR="00417934" w:rsidRPr="00747481" w:rsidRDefault="00417934" w:rsidP="00E02D5D">
            <w:pPr>
              <w:ind w:left="360" w:right="720"/>
              <w:jc w:val="lowKashida"/>
              <w:rPr>
                <w:rFonts w:ascii="Arial" w:hAnsi="Arial" w:cs="Arial"/>
                <w:bCs/>
                <w:u w:val="single"/>
              </w:rPr>
            </w:pPr>
            <w:proofErr w:type="spellStart"/>
            <w:r w:rsidRPr="00747481">
              <w:rPr>
                <w:rFonts w:ascii="Arial" w:hAnsi="Arial" w:cs="Arial"/>
                <w:bCs/>
                <w:u w:val="single"/>
              </w:rPr>
              <w:t>Terjemahan</w:t>
            </w:r>
            <w:proofErr w:type="spellEnd"/>
          </w:p>
          <w:p w:rsidR="00417934" w:rsidRPr="00747481" w:rsidRDefault="00417934" w:rsidP="00415E37">
            <w:pPr>
              <w:ind w:left="360"/>
              <w:rPr>
                <w:rFonts w:asciiTheme="minorBidi" w:hAnsiTheme="minorBidi" w:cstheme="minorBidi"/>
                <w:rtl/>
              </w:rPr>
            </w:pPr>
            <w:proofErr w:type="spellStart"/>
            <w:r w:rsidRPr="00747481">
              <w:rPr>
                <w:rFonts w:ascii="Arial" w:hAnsi="Arial" w:cs="Arial"/>
                <w:bCs/>
              </w:rPr>
              <w:t>Faktor</w:t>
            </w:r>
            <w:proofErr w:type="spellEnd"/>
            <w:r w:rsidRPr="00747481">
              <w:rPr>
                <w:rFonts w:ascii="Arial" w:hAnsi="Arial" w:cs="Arial"/>
                <w:bCs/>
              </w:rPr>
              <w:t xml:space="preserve"> – </w:t>
            </w:r>
            <w:proofErr w:type="spellStart"/>
            <w:r w:rsidRPr="00747481">
              <w:rPr>
                <w:rFonts w:ascii="Arial" w:hAnsi="Arial" w:cs="Arial"/>
                <w:bCs/>
              </w:rPr>
              <w:t>faktor</w:t>
            </w:r>
            <w:proofErr w:type="spellEnd"/>
            <w:r w:rsidRPr="00747481">
              <w:rPr>
                <w:rFonts w:ascii="Arial" w:hAnsi="Arial" w:cs="Arial" w:hint="cs"/>
                <w:bCs/>
                <w:rtl/>
              </w:rPr>
              <w:t xml:space="preserve"> </w:t>
            </w:r>
            <w:proofErr w:type="spellStart"/>
            <w:r w:rsidRPr="00747481">
              <w:rPr>
                <w:rFonts w:ascii="Arial" w:hAnsi="Arial" w:cs="Arial"/>
                <w:bCs/>
              </w:rPr>
              <w:t>kegemilangan</w:t>
            </w:r>
            <w:proofErr w:type="spellEnd"/>
            <w:r w:rsidRPr="00747481">
              <w:rPr>
                <w:rFonts w:ascii="Arial" w:hAnsi="Arial" w:cs="Arial" w:hint="cs"/>
                <w:bCs/>
                <w:rtl/>
              </w:rPr>
              <w:t xml:space="preserve"> </w:t>
            </w:r>
            <w:proofErr w:type="spellStart"/>
            <w:r w:rsidRPr="00747481">
              <w:rPr>
                <w:rFonts w:ascii="Arial" w:hAnsi="Arial" w:cs="Arial"/>
                <w:bCs/>
              </w:rPr>
              <w:t>penterjemahan</w:t>
            </w:r>
            <w:proofErr w:type="spellEnd"/>
          </w:p>
        </w:tc>
        <w:tc>
          <w:tcPr>
            <w:tcW w:w="851" w:type="dxa"/>
            <w:tcMar>
              <w:top w:w="72" w:type="dxa"/>
              <w:bottom w:w="72" w:type="dxa"/>
            </w:tcMar>
          </w:tcPr>
          <w:p w:rsidR="00417934" w:rsidRPr="009202AC" w:rsidRDefault="00417934" w:rsidP="00E02D5D">
            <w:pPr>
              <w:spacing w:before="120"/>
              <w:jc w:val="center"/>
              <w:rPr>
                <w:rFonts w:ascii="Arial" w:hAnsi="Arial" w:cs="Arial"/>
                <w:rtl/>
                <w:lang w:val="sv-SE"/>
              </w:rPr>
            </w:pPr>
            <w:r>
              <w:rPr>
                <w:rFonts w:ascii="Arial" w:hAnsi="Arial" w:cs="Arial"/>
                <w:lang w:val="sv-SE"/>
              </w:rPr>
              <w:t>7</w:t>
            </w:r>
          </w:p>
          <w:p w:rsidR="00417934" w:rsidRPr="009202AC" w:rsidRDefault="00417934" w:rsidP="00E02D5D">
            <w:pPr>
              <w:jc w:val="center"/>
              <w:rPr>
                <w:rFonts w:ascii="Arial" w:hAnsi="Arial" w:cs="Arial"/>
                <w:rtl/>
                <w:lang w:val="sv-SE"/>
              </w:rPr>
            </w:pPr>
          </w:p>
          <w:p w:rsidR="00417934" w:rsidRPr="009202AC" w:rsidRDefault="00417934" w:rsidP="00E02D5D">
            <w:pPr>
              <w:jc w:val="center"/>
              <w:rPr>
                <w:rFonts w:ascii="Arial" w:hAnsi="Arial" w:cs="Arial"/>
                <w:rtl/>
                <w:lang w:val="sv-SE"/>
              </w:rPr>
            </w:pPr>
          </w:p>
          <w:p w:rsidR="00417934" w:rsidRPr="009202AC" w:rsidRDefault="00417934" w:rsidP="00E02D5D">
            <w:pPr>
              <w:jc w:val="center"/>
              <w:rPr>
                <w:rFonts w:ascii="Arial" w:hAnsi="Arial" w:cs="Arial"/>
                <w:rtl/>
                <w:lang w:val="sv-SE"/>
              </w:rPr>
            </w:pPr>
          </w:p>
        </w:tc>
      </w:tr>
      <w:tr w:rsidR="00417934" w:rsidRPr="00495960" w:rsidTr="002834C7">
        <w:trPr>
          <w:trHeight w:val="611"/>
          <w:jc w:val="center"/>
        </w:trPr>
        <w:tc>
          <w:tcPr>
            <w:tcW w:w="1679" w:type="dxa"/>
            <w:tcMar>
              <w:top w:w="72" w:type="dxa"/>
              <w:bottom w:w="72" w:type="dxa"/>
            </w:tcMar>
            <w:vAlign w:val="center"/>
          </w:tcPr>
          <w:p w:rsidR="00417934" w:rsidRPr="0087151B" w:rsidRDefault="00417934" w:rsidP="00E02D5D">
            <w:pPr>
              <w:bidi/>
              <w:jc w:val="center"/>
              <w:rPr>
                <w:rFonts w:ascii="Arial" w:hAnsi="Arial" w:cs="Arial"/>
                <w:sz w:val="22"/>
                <w:szCs w:val="22"/>
                <w:rtl/>
              </w:rPr>
            </w:pPr>
            <w:r>
              <w:rPr>
                <w:rFonts w:ascii="Arial" w:hAnsi="Arial" w:cs="Arial"/>
                <w:sz w:val="22"/>
                <w:szCs w:val="22"/>
              </w:rPr>
              <w:lastRenderedPageBreak/>
              <w:t>8</w:t>
            </w:r>
          </w:p>
          <w:p w:rsidR="00417934" w:rsidRPr="0087151B" w:rsidRDefault="00417934" w:rsidP="00E02D5D">
            <w:pPr>
              <w:bidi/>
              <w:jc w:val="center"/>
              <w:rPr>
                <w:rFonts w:ascii="Arial" w:hAnsi="Arial" w:cs="Arial"/>
              </w:rPr>
            </w:pPr>
          </w:p>
        </w:tc>
        <w:tc>
          <w:tcPr>
            <w:tcW w:w="4325" w:type="dxa"/>
            <w:tcMar>
              <w:top w:w="72" w:type="dxa"/>
              <w:bottom w:w="72" w:type="dxa"/>
            </w:tcMar>
          </w:tcPr>
          <w:p w:rsidR="00417934" w:rsidRDefault="007A07EC" w:rsidP="00E02D5D">
            <w:pPr>
              <w:bidi/>
              <w:ind w:left="360"/>
              <w:rPr>
                <w:rFonts w:ascii="Traditional Arabic" w:hAnsi="Traditional Arabic" w:cs="Traditional Arabic"/>
                <w:b/>
                <w:sz w:val="36"/>
                <w:szCs w:val="36"/>
              </w:rPr>
            </w:pPr>
            <w:r w:rsidRPr="007A07EC">
              <w:rPr>
                <w:rFonts w:asciiTheme="minorBidi" w:hAnsiTheme="minorBidi" w:cstheme="minorBidi"/>
                <w:b/>
                <w:rtl/>
              </w:rPr>
              <w:t>8.1</w:t>
            </w:r>
            <w:r>
              <w:rPr>
                <w:rFonts w:asciiTheme="minorBidi" w:hAnsiTheme="minorBidi" w:cstheme="minorBidi" w:hint="cs"/>
                <w:b/>
                <w:rtl/>
              </w:rPr>
              <w:t xml:space="preserve"> </w:t>
            </w:r>
            <w:r w:rsidR="00417934">
              <w:rPr>
                <w:rFonts w:ascii="Traditional Arabic" w:hAnsi="Traditional Arabic" w:cs="Traditional Arabic" w:hint="cs"/>
                <w:b/>
                <w:sz w:val="36"/>
                <w:szCs w:val="36"/>
                <w:rtl/>
              </w:rPr>
              <w:t>المقارنة بين مناهج الترجمة</w:t>
            </w:r>
          </w:p>
          <w:p w:rsidR="00417934" w:rsidRDefault="007A07EC" w:rsidP="007A07EC">
            <w:pPr>
              <w:bidi/>
              <w:ind w:left="792" w:hanging="432"/>
              <w:rPr>
                <w:rFonts w:ascii="Traditional Arabic" w:hAnsi="Traditional Arabic" w:cs="Traditional Arabic"/>
                <w:b/>
                <w:sz w:val="36"/>
                <w:szCs w:val="36"/>
              </w:rPr>
            </w:pPr>
            <w:r w:rsidRPr="007A07EC">
              <w:rPr>
                <w:rFonts w:asciiTheme="minorBidi" w:hAnsiTheme="minorBidi" w:cstheme="minorBidi"/>
                <w:b/>
                <w:rtl/>
              </w:rPr>
              <w:t>8.2</w:t>
            </w:r>
            <w:r>
              <w:rPr>
                <w:rFonts w:asciiTheme="minorBidi" w:hAnsiTheme="minorBidi" w:cstheme="minorBidi" w:hint="cs"/>
                <w:b/>
                <w:rtl/>
              </w:rPr>
              <w:t xml:space="preserve"> </w:t>
            </w:r>
            <w:r w:rsidR="00417934" w:rsidRPr="00930D3C">
              <w:rPr>
                <w:rFonts w:ascii="Traditional Arabic" w:hAnsi="Traditional Arabic" w:cs="Traditional Arabic" w:hint="cs"/>
                <w:b/>
                <w:sz w:val="36"/>
                <w:szCs w:val="36"/>
                <w:rtl/>
              </w:rPr>
              <w:t>ملاحظات عن استخدام المنهج غير الفني</w:t>
            </w:r>
          </w:p>
          <w:p w:rsidR="00417934" w:rsidRDefault="007A07EC" w:rsidP="00E02D5D">
            <w:pPr>
              <w:bidi/>
              <w:ind w:left="360"/>
              <w:rPr>
                <w:rFonts w:ascii="Traditional Arabic" w:hAnsi="Traditional Arabic" w:cs="Traditional Arabic"/>
                <w:b/>
                <w:sz w:val="36"/>
                <w:szCs w:val="36"/>
              </w:rPr>
            </w:pPr>
            <w:r w:rsidRPr="007A07EC">
              <w:rPr>
                <w:rFonts w:asciiTheme="minorBidi" w:hAnsiTheme="minorBidi" w:cstheme="minorBidi"/>
                <w:b/>
                <w:rtl/>
              </w:rPr>
              <w:t>8.3</w:t>
            </w:r>
            <w:r>
              <w:rPr>
                <w:rFonts w:asciiTheme="minorBidi" w:hAnsiTheme="minorBidi" w:cstheme="minorBidi" w:hint="cs"/>
                <w:b/>
                <w:rtl/>
              </w:rPr>
              <w:t xml:space="preserve"> </w:t>
            </w:r>
            <w:r w:rsidR="00417934" w:rsidRPr="00B807BC">
              <w:rPr>
                <w:rFonts w:ascii="Traditional Arabic" w:hAnsi="Traditional Arabic" w:cs="Traditional Arabic" w:hint="cs"/>
                <w:b/>
                <w:sz w:val="36"/>
                <w:szCs w:val="36"/>
                <w:rtl/>
              </w:rPr>
              <w:t>مناهج الترجمة عند المحررين</w:t>
            </w:r>
          </w:p>
          <w:p w:rsidR="00417934" w:rsidRPr="00747481" w:rsidRDefault="007A07EC" w:rsidP="00E02D5D">
            <w:pPr>
              <w:tabs>
                <w:tab w:val="left" w:pos="702"/>
              </w:tabs>
              <w:bidi/>
              <w:ind w:left="360"/>
              <w:rPr>
                <w:rFonts w:ascii="Traditional Arabic" w:hAnsi="Traditional Arabic" w:cs="Traditional Arabic"/>
                <w:b/>
                <w:sz w:val="36"/>
                <w:szCs w:val="36"/>
              </w:rPr>
            </w:pPr>
            <w:r w:rsidRPr="007A07EC">
              <w:rPr>
                <w:rFonts w:asciiTheme="minorBidi" w:hAnsiTheme="minorBidi" w:cstheme="minorBidi"/>
                <w:b/>
                <w:rtl/>
              </w:rPr>
              <w:t>8.4</w:t>
            </w:r>
            <w:r>
              <w:rPr>
                <w:rFonts w:asciiTheme="minorBidi" w:hAnsiTheme="minorBidi" w:cstheme="minorBidi" w:hint="cs"/>
                <w:b/>
                <w:rtl/>
              </w:rPr>
              <w:t xml:space="preserve"> </w:t>
            </w:r>
            <w:r w:rsidR="00417934" w:rsidRPr="00747481">
              <w:rPr>
                <w:rFonts w:ascii="Traditional Arabic" w:hAnsi="Traditional Arabic" w:cs="Traditional Arabic" w:hint="cs"/>
                <w:b/>
                <w:sz w:val="36"/>
                <w:szCs w:val="36"/>
                <w:rtl/>
              </w:rPr>
              <w:t>التنبيهات الهامة للمترجمين</w:t>
            </w:r>
          </w:p>
          <w:p w:rsidR="00417934" w:rsidRPr="00747481" w:rsidRDefault="007A07EC" w:rsidP="00E02D5D">
            <w:pPr>
              <w:bidi/>
              <w:ind w:left="360"/>
              <w:rPr>
                <w:rFonts w:ascii="Traditional Arabic" w:hAnsi="Traditional Arabic" w:cs="Traditional Arabic"/>
                <w:b/>
                <w:sz w:val="36"/>
                <w:szCs w:val="36"/>
              </w:rPr>
            </w:pPr>
            <w:r w:rsidRPr="007A07EC">
              <w:rPr>
                <w:rFonts w:asciiTheme="minorBidi" w:hAnsiTheme="minorBidi" w:cstheme="minorBidi"/>
                <w:b/>
                <w:rtl/>
              </w:rPr>
              <w:t>8.5</w:t>
            </w:r>
            <w:r>
              <w:rPr>
                <w:rFonts w:asciiTheme="minorBidi" w:hAnsiTheme="minorBidi" w:cstheme="minorBidi" w:hint="cs"/>
                <w:b/>
                <w:rtl/>
              </w:rPr>
              <w:t xml:space="preserve"> </w:t>
            </w:r>
            <w:r w:rsidR="00417934" w:rsidRPr="00747481">
              <w:rPr>
                <w:rFonts w:ascii="Traditional Arabic" w:hAnsi="Traditional Arabic" w:cs="Traditional Arabic" w:hint="cs"/>
                <w:b/>
                <w:sz w:val="36"/>
                <w:szCs w:val="36"/>
                <w:rtl/>
              </w:rPr>
              <w:t>مشكلات الترجمة</w:t>
            </w:r>
          </w:p>
          <w:p w:rsidR="00417934" w:rsidRPr="00747481" w:rsidRDefault="007A07EC" w:rsidP="00E02D5D">
            <w:pPr>
              <w:bidi/>
              <w:ind w:left="360"/>
              <w:rPr>
                <w:rFonts w:ascii="Traditional Arabic" w:hAnsi="Traditional Arabic" w:cs="Traditional Arabic"/>
                <w:b/>
                <w:sz w:val="36"/>
                <w:szCs w:val="36"/>
              </w:rPr>
            </w:pPr>
            <w:r w:rsidRPr="007A07EC">
              <w:rPr>
                <w:rFonts w:asciiTheme="minorBidi" w:hAnsiTheme="minorBidi" w:cstheme="minorBidi"/>
                <w:b/>
                <w:rtl/>
              </w:rPr>
              <w:t>8.6</w:t>
            </w:r>
            <w:r>
              <w:rPr>
                <w:rFonts w:asciiTheme="minorBidi" w:hAnsiTheme="minorBidi" w:cstheme="minorBidi" w:hint="cs"/>
                <w:b/>
                <w:rtl/>
              </w:rPr>
              <w:t xml:space="preserve"> </w:t>
            </w:r>
            <w:r w:rsidR="00417934" w:rsidRPr="00747481">
              <w:rPr>
                <w:rFonts w:ascii="Traditional Arabic" w:hAnsi="Traditional Arabic" w:cs="Traditional Arabic" w:hint="cs"/>
                <w:b/>
                <w:sz w:val="36"/>
                <w:szCs w:val="36"/>
                <w:rtl/>
              </w:rPr>
              <w:t>معركة الألفاظ ومعانيها</w:t>
            </w:r>
          </w:p>
          <w:p w:rsidR="00417934" w:rsidRPr="00747481" w:rsidRDefault="007A07EC" w:rsidP="00E02D5D">
            <w:pPr>
              <w:bidi/>
              <w:ind w:left="360"/>
              <w:rPr>
                <w:rFonts w:ascii="Traditional Arabic" w:hAnsi="Traditional Arabic" w:cs="Traditional Arabic"/>
                <w:b/>
                <w:sz w:val="36"/>
                <w:szCs w:val="36"/>
              </w:rPr>
            </w:pPr>
            <w:r w:rsidRPr="007A07EC">
              <w:rPr>
                <w:rFonts w:asciiTheme="minorBidi" w:hAnsiTheme="minorBidi" w:cstheme="minorBidi"/>
                <w:b/>
                <w:rtl/>
                <w:lang w:bidi="ar-EG"/>
              </w:rPr>
              <w:t>8.7</w:t>
            </w:r>
            <w:r>
              <w:rPr>
                <w:rFonts w:asciiTheme="minorBidi" w:hAnsiTheme="minorBidi" w:cstheme="minorBidi" w:hint="cs"/>
                <w:b/>
                <w:rtl/>
                <w:lang w:bidi="ar-EG"/>
              </w:rPr>
              <w:t xml:space="preserve"> </w:t>
            </w:r>
            <w:r w:rsidR="00417934" w:rsidRPr="00747481">
              <w:rPr>
                <w:rFonts w:ascii="Traditional Arabic" w:hAnsi="Traditional Arabic" w:cs="Traditional Arabic" w:hint="cs"/>
                <w:b/>
                <w:sz w:val="36"/>
                <w:szCs w:val="36"/>
                <w:rtl/>
              </w:rPr>
              <w:t>معركة الأسلوب والتراكيب</w:t>
            </w:r>
          </w:p>
          <w:p w:rsidR="007A07EC" w:rsidRDefault="007A07EC" w:rsidP="007A07EC">
            <w:pPr>
              <w:bidi/>
              <w:ind w:left="360"/>
              <w:rPr>
                <w:rFonts w:ascii="Traditional Arabic" w:hAnsi="Traditional Arabic" w:cs="Traditional Arabic"/>
                <w:b/>
                <w:sz w:val="36"/>
                <w:szCs w:val="36"/>
              </w:rPr>
            </w:pPr>
            <w:r w:rsidRPr="007A07EC">
              <w:rPr>
                <w:rFonts w:asciiTheme="minorBidi" w:hAnsiTheme="minorBidi" w:cstheme="minorBidi"/>
                <w:b/>
                <w:rtl/>
              </w:rPr>
              <w:t>8.8</w:t>
            </w:r>
            <w:r>
              <w:rPr>
                <w:rFonts w:asciiTheme="minorBidi" w:hAnsiTheme="minorBidi" w:cstheme="minorBidi" w:hint="cs"/>
                <w:b/>
                <w:rtl/>
              </w:rPr>
              <w:t xml:space="preserve"> </w:t>
            </w:r>
            <w:r w:rsidR="00417934" w:rsidRPr="00747481">
              <w:rPr>
                <w:rFonts w:ascii="Traditional Arabic" w:hAnsi="Traditional Arabic" w:cs="Traditional Arabic" w:hint="cs"/>
                <w:b/>
                <w:sz w:val="36"/>
                <w:szCs w:val="36"/>
                <w:rtl/>
              </w:rPr>
              <w:t>أمثلة عن أخطاء بعض المترجمين</w:t>
            </w:r>
          </w:p>
          <w:p w:rsidR="007A07EC" w:rsidRDefault="007A07EC" w:rsidP="007A07EC">
            <w:pPr>
              <w:bidi/>
              <w:ind w:left="360"/>
              <w:rPr>
                <w:rFonts w:ascii="Traditional Arabic" w:hAnsi="Traditional Arabic" w:cs="Traditional Arabic"/>
                <w:b/>
                <w:sz w:val="36"/>
                <w:szCs w:val="36"/>
              </w:rPr>
            </w:pPr>
          </w:p>
          <w:p w:rsidR="00417934" w:rsidRDefault="007A07EC" w:rsidP="00CB2EB9">
            <w:pPr>
              <w:ind w:left="797" w:hanging="437"/>
              <w:rPr>
                <w:rFonts w:asciiTheme="minorBidi" w:hAnsiTheme="minorBidi" w:cstheme="minorBidi"/>
              </w:rPr>
            </w:pPr>
            <w:r w:rsidRPr="007A07EC">
              <w:rPr>
                <w:rFonts w:asciiTheme="minorBidi" w:hAnsiTheme="minorBidi" w:cstheme="minorBidi"/>
                <w:bCs/>
              </w:rPr>
              <w:t>8.1</w:t>
            </w:r>
            <w:r>
              <w:rPr>
                <w:rFonts w:ascii="Traditional Arabic" w:hAnsi="Traditional Arabic" w:cs="Traditional Arabic" w:hint="cs"/>
                <w:sz w:val="36"/>
                <w:szCs w:val="36"/>
                <w:rtl/>
              </w:rPr>
              <w:t xml:space="preserve"> </w:t>
            </w:r>
            <w:proofErr w:type="spellStart"/>
            <w:r w:rsidRPr="007A07EC">
              <w:rPr>
                <w:rFonts w:asciiTheme="minorBidi" w:hAnsiTheme="minorBidi" w:cstheme="minorBidi"/>
              </w:rPr>
              <w:t>Perbandingan</w:t>
            </w:r>
            <w:proofErr w:type="spellEnd"/>
            <w:r w:rsidRPr="007A07EC">
              <w:rPr>
                <w:rFonts w:asciiTheme="minorBidi" w:hAnsiTheme="minorBidi" w:cstheme="minorBidi"/>
              </w:rPr>
              <w:t xml:space="preserve"> </w:t>
            </w:r>
            <w:proofErr w:type="spellStart"/>
            <w:r w:rsidRPr="007A07EC">
              <w:rPr>
                <w:rFonts w:asciiTheme="minorBidi" w:hAnsiTheme="minorBidi" w:cstheme="minorBidi"/>
              </w:rPr>
              <w:t>antara</w:t>
            </w:r>
            <w:proofErr w:type="spellEnd"/>
            <w:r w:rsidRPr="007A07EC">
              <w:rPr>
                <w:rFonts w:asciiTheme="minorBidi" w:hAnsiTheme="minorBidi" w:cstheme="minorBidi"/>
              </w:rPr>
              <w:t xml:space="preserve"> </w:t>
            </w:r>
            <w:proofErr w:type="spellStart"/>
            <w:r w:rsidRPr="007A07EC">
              <w:rPr>
                <w:rFonts w:asciiTheme="minorBidi" w:hAnsiTheme="minorBidi" w:cstheme="minorBidi"/>
              </w:rPr>
              <w:t>metodologi</w:t>
            </w:r>
            <w:proofErr w:type="spellEnd"/>
            <w:r w:rsidRPr="007A07EC">
              <w:rPr>
                <w:rFonts w:asciiTheme="minorBidi" w:hAnsiTheme="minorBidi" w:cstheme="minorBidi"/>
              </w:rPr>
              <w:t xml:space="preserve"> </w:t>
            </w:r>
            <w:proofErr w:type="spellStart"/>
            <w:r w:rsidRPr="007A07EC">
              <w:rPr>
                <w:rFonts w:asciiTheme="minorBidi" w:hAnsiTheme="minorBidi" w:cstheme="minorBidi"/>
              </w:rPr>
              <w:t>penterjemahan</w:t>
            </w:r>
            <w:proofErr w:type="spellEnd"/>
          </w:p>
          <w:p w:rsidR="007A07EC" w:rsidRDefault="007A07EC" w:rsidP="00CB2EB9">
            <w:pPr>
              <w:ind w:left="797" w:hanging="437"/>
              <w:rPr>
                <w:rFonts w:asciiTheme="minorBidi" w:hAnsiTheme="minorBidi" w:cstheme="minorBidi"/>
              </w:rPr>
            </w:pPr>
            <w:r>
              <w:rPr>
                <w:rFonts w:asciiTheme="minorBidi" w:hAnsiTheme="minorBidi" w:cstheme="minorBidi"/>
              </w:rPr>
              <w:t xml:space="preserve">8.2 </w:t>
            </w:r>
            <w:proofErr w:type="spellStart"/>
            <w:r>
              <w:rPr>
                <w:rFonts w:asciiTheme="minorBidi" w:hAnsiTheme="minorBidi" w:cstheme="minorBidi"/>
              </w:rPr>
              <w:t>Refleksi</w:t>
            </w:r>
            <w:proofErr w:type="spellEnd"/>
            <w:r>
              <w:rPr>
                <w:rFonts w:asciiTheme="minorBidi" w:hAnsiTheme="minorBidi" w:cstheme="minorBidi"/>
              </w:rPr>
              <w:t xml:space="preserve"> </w:t>
            </w:r>
            <w:proofErr w:type="spellStart"/>
            <w:r>
              <w:rPr>
                <w:rFonts w:asciiTheme="minorBidi" w:hAnsiTheme="minorBidi" w:cstheme="minorBidi"/>
              </w:rPr>
              <w:t>dari</w:t>
            </w:r>
            <w:r w:rsidR="00CB2EB9">
              <w:rPr>
                <w:rFonts w:asciiTheme="minorBidi" w:hAnsiTheme="minorBidi" w:cstheme="minorBidi"/>
              </w:rPr>
              <w:t>pada</w:t>
            </w:r>
            <w:proofErr w:type="spellEnd"/>
            <w:r w:rsidR="00CB2EB9">
              <w:rPr>
                <w:rFonts w:asciiTheme="minorBidi" w:hAnsiTheme="minorBidi" w:cstheme="minorBidi"/>
              </w:rPr>
              <w:t xml:space="preserve"> </w:t>
            </w:r>
            <w:proofErr w:type="spellStart"/>
            <w:r w:rsidR="00CB2EB9">
              <w:rPr>
                <w:rFonts w:asciiTheme="minorBidi" w:hAnsiTheme="minorBidi" w:cstheme="minorBidi"/>
              </w:rPr>
              <w:t>penggunaan</w:t>
            </w:r>
            <w:proofErr w:type="spellEnd"/>
            <w:r w:rsidR="00CB2EB9">
              <w:rPr>
                <w:rFonts w:asciiTheme="minorBidi" w:hAnsiTheme="minorBidi" w:cstheme="minorBidi"/>
              </w:rPr>
              <w:t xml:space="preserve"> </w:t>
            </w:r>
            <w:proofErr w:type="spellStart"/>
            <w:r w:rsidR="00CB2EB9">
              <w:rPr>
                <w:rFonts w:asciiTheme="minorBidi" w:hAnsiTheme="minorBidi" w:cstheme="minorBidi"/>
              </w:rPr>
              <w:t>metodologi</w:t>
            </w:r>
            <w:proofErr w:type="spellEnd"/>
            <w:r w:rsidR="00CB2EB9">
              <w:rPr>
                <w:rFonts w:asciiTheme="minorBidi" w:hAnsiTheme="minorBidi" w:cstheme="minorBidi"/>
              </w:rPr>
              <w:t xml:space="preserve"> </w:t>
            </w:r>
            <w:proofErr w:type="spellStart"/>
            <w:r w:rsidR="00CB2EB9">
              <w:rPr>
                <w:rFonts w:asciiTheme="minorBidi" w:hAnsiTheme="minorBidi" w:cstheme="minorBidi"/>
              </w:rPr>
              <w:t>tiada</w:t>
            </w:r>
            <w:proofErr w:type="spellEnd"/>
            <w:r w:rsidR="00CB2EB9">
              <w:rPr>
                <w:rFonts w:asciiTheme="minorBidi" w:hAnsiTheme="minorBidi" w:cstheme="minorBidi"/>
              </w:rPr>
              <w:t xml:space="preserve"> </w:t>
            </w:r>
            <w:proofErr w:type="spellStart"/>
            <w:r w:rsidR="00CB2EB9">
              <w:rPr>
                <w:rFonts w:asciiTheme="minorBidi" w:hAnsiTheme="minorBidi" w:cstheme="minorBidi"/>
              </w:rPr>
              <w:t>kesenian</w:t>
            </w:r>
            <w:proofErr w:type="spellEnd"/>
          </w:p>
          <w:p w:rsidR="00CB2EB9" w:rsidRDefault="00CB2EB9" w:rsidP="00CB2EB9">
            <w:pPr>
              <w:ind w:left="797" w:hanging="437"/>
              <w:rPr>
                <w:rFonts w:asciiTheme="minorBidi" w:hAnsiTheme="minorBidi" w:cstheme="minorBidi"/>
              </w:rPr>
            </w:pPr>
            <w:r>
              <w:rPr>
                <w:rFonts w:asciiTheme="minorBidi" w:hAnsiTheme="minorBidi" w:cstheme="minorBidi"/>
              </w:rPr>
              <w:t xml:space="preserve">8.3 </w:t>
            </w:r>
            <w:proofErr w:type="spellStart"/>
            <w:r>
              <w:rPr>
                <w:rFonts w:asciiTheme="minorBidi" w:hAnsiTheme="minorBidi" w:cstheme="minorBidi"/>
              </w:rPr>
              <w:t>Metodologi</w:t>
            </w:r>
            <w:proofErr w:type="spellEnd"/>
            <w:r>
              <w:rPr>
                <w:rFonts w:asciiTheme="minorBidi" w:hAnsiTheme="minorBidi" w:cstheme="minorBidi"/>
              </w:rPr>
              <w:t xml:space="preserve"> </w:t>
            </w:r>
            <w:proofErr w:type="spellStart"/>
            <w:r>
              <w:rPr>
                <w:rFonts w:asciiTheme="minorBidi" w:hAnsiTheme="minorBidi" w:cstheme="minorBidi"/>
              </w:rPr>
              <w:t>Terjemah</w:t>
            </w:r>
            <w:proofErr w:type="spellEnd"/>
            <w:r>
              <w:rPr>
                <w:rFonts w:asciiTheme="minorBidi" w:hAnsiTheme="minorBidi" w:cstheme="minorBidi"/>
              </w:rPr>
              <w:t xml:space="preserve"> di </w:t>
            </w:r>
            <w:proofErr w:type="spellStart"/>
            <w:r>
              <w:rPr>
                <w:rFonts w:asciiTheme="minorBidi" w:hAnsiTheme="minorBidi" w:cstheme="minorBidi"/>
              </w:rPr>
              <w:t>kalangan</w:t>
            </w:r>
            <w:proofErr w:type="spellEnd"/>
            <w:r>
              <w:rPr>
                <w:rFonts w:asciiTheme="minorBidi" w:hAnsiTheme="minorBidi" w:cstheme="minorBidi"/>
              </w:rPr>
              <w:t xml:space="preserve"> editor</w:t>
            </w:r>
          </w:p>
          <w:p w:rsidR="00CB2EB9" w:rsidRDefault="00CB2EB9" w:rsidP="00CB2EB9">
            <w:pPr>
              <w:ind w:left="797" w:hanging="437"/>
              <w:rPr>
                <w:rFonts w:asciiTheme="minorBidi" w:hAnsiTheme="minorBidi" w:cstheme="minorBidi"/>
              </w:rPr>
            </w:pPr>
            <w:r>
              <w:rPr>
                <w:rFonts w:asciiTheme="minorBidi" w:hAnsiTheme="minorBidi" w:cstheme="minorBidi"/>
              </w:rPr>
              <w:t xml:space="preserve">8.4 </w:t>
            </w:r>
            <w:proofErr w:type="spellStart"/>
            <w:r>
              <w:rPr>
                <w:rFonts w:asciiTheme="minorBidi" w:hAnsiTheme="minorBidi" w:cstheme="minorBidi"/>
              </w:rPr>
              <w:t>Peringatan</w:t>
            </w:r>
            <w:proofErr w:type="spellEnd"/>
            <w:r>
              <w:rPr>
                <w:rFonts w:asciiTheme="minorBidi" w:hAnsiTheme="minorBidi" w:cstheme="minorBidi"/>
              </w:rPr>
              <w:t xml:space="preserve"> </w:t>
            </w:r>
            <w:proofErr w:type="spellStart"/>
            <w:r>
              <w:rPr>
                <w:rFonts w:asciiTheme="minorBidi" w:hAnsiTheme="minorBidi" w:cstheme="minorBidi"/>
              </w:rPr>
              <w:t>penting</w:t>
            </w:r>
            <w:proofErr w:type="spellEnd"/>
            <w:r>
              <w:rPr>
                <w:rFonts w:asciiTheme="minorBidi" w:hAnsiTheme="minorBidi" w:cstheme="minorBidi"/>
              </w:rPr>
              <w:t xml:space="preserve"> </w:t>
            </w:r>
            <w:proofErr w:type="spellStart"/>
            <w:r>
              <w:rPr>
                <w:rFonts w:asciiTheme="minorBidi" w:hAnsiTheme="minorBidi" w:cstheme="minorBidi"/>
              </w:rPr>
              <w:t>kepada</w:t>
            </w:r>
            <w:proofErr w:type="spellEnd"/>
            <w:r>
              <w:rPr>
                <w:rFonts w:asciiTheme="minorBidi" w:hAnsiTheme="minorBidi" w:cstheme="minorBidi"/>
              </w:rPr>
              <w:t xml:space="preserve"> </w:t>
            </w:r>
            <w:proofErr w:type="spellStart"/>
            <w:r>
              <w:rPr>
                <w:rFonts w:asciiTheme="minorBidi" w:hAnsiTheme="minorBidi" w:cstheme="minorBidi"/>
              </w:rPr>
              <w:t>semua</w:t>
            </w:r>
            <w:proofErr w:type="spellEnd"/>
            <w:r>
              <w:rPr>
                <w:rFonts w:asciiTheme="minorBidi" w:hAnsiTheme="minorBidi" w:cstheme="minorBidi"/>
              </w:rPr>
              <w:t xml:space="preserve"> </w:t>
            </w:r>
            <w:proofErr w:type="spellStart"/>
            <w:r>
              <w:rPr>
                <w:rFonts w:asciiTheme="minorBidi" w:hAnsiTheme="minorBidi" w:cstheme="minorBidi"/>
              </w:rPr>
              <w:t>penterjemah</w:t>
            </w:r>
            <w:proofErr w:type="spellEnd"/>
          </w:p>
          <w:p w:rsidR="00CB2EB9" w:rsidRDefault="00CB2EB9" w:rsidP="00CB2EB9">
            <w:pPr>
              <w:ind w:left="360"/>
              <w:rPr>
                <w:rFonts w:asciiTheme="minorBidi" w:hAnsiTheme="minorBidi" w:cstheme="minorBidi"/>
              </w:rPr>
            </w:pPr>
            <w:r>
              <w:rPr>
                <w:rFonts w:asciiTheme="minorBidi" w:hAnsiTheme="minorBidi" w:cstheme="minorBidi"/>
              </w:rPr>
              <w:t xml:space="preserve">8.5 </w:t>
            </w:r>
            <w:proofErr w:type="spellStart"/>
            <w:r>
              <w:rPr>
                <w:rFonts w:asciiTheme="minorBidi" w:hAnsiTheme="minorBidi" w:cstheme="minorBidi"/>
              </w:rPr>
              <w:t>Permasalahan</w:t>
            </w:r>
            <w:proofErr w:type="spellEnd"/>
            <w:r>
              <w:rPr>
                <w:rFonts w:asciiTheme="minorBidi" w:hAnsiTheme="minorBidi" w:cstheme="minorBidi"/>
              </w:rPr>
              <w:t xml:space="preserve"> </w:t>
            </w:r>
            <w:proofErr w:type="spellStart"/>
            <w:r>
              <w:rPr>
                <w:rFonts w:asciiTheme="minorBidi" w:hAnsiTheme="minorBidi" w:cstheme="minorBidi"/>
              </w:rPr>
              <w:t>terjemahan</w:t>
            </w:r>
            <w:proofErr w:type="spellEnd"/>
          </w:p>
          <w:p w:rsidR="00CB2EB9" w:rsidRDefault="00CB2EB9" w:rsidP="00CB2EB9">
            <w:pPr>
              <w:ind w:left="797" w:hanging="437"/>
              <w:rPr>
                <w:rFonts w:asciiTheme="minorBidi" w:hAnsiTheme="minorBidi" w:cstheme="minorBidi"/>
              </w:rPr>
            </w:pPr>
            <w:r>
              <w:rPr>
                <w:rFonts w:asciiTheme="minorBidi" w:hAnsiTheme="minorBidi" w:cstheme="minorBidi"/>
              </w:rPr>
              <w:t xml:space="preserve">8.6 </w:t>
            </w:r>
            <w:proofErr w:type="spellStart"/>
            <w:r>
              <w:rPr>
                <w:rFonts w:asciiTheme="minorBidi" w:hAnsiTheme="minorBidi" w:cstheme="minorBidi"/>
              </w:rPr>
              <w:t>Pertentangan</w:t>
            </w:r>
            <w:proofErr w:type="spellEnd"/>
            <w:r>
              <w:rPr>
                <w:rFonts w:asciiTheme="minorBidi" w:hAnsiTheme="minorBidi" w:cstheme="minorBidi"/>
              </w:rPr>
              <w:t xml:space="preserve"> </w:t>
            </w:r>
            <w:proofErr w:type="spellStart"/>
            <w:r>
              <w:rPr>
                <w:rFonts w:asciiTheme="minorBidi" w:hAnsiTheme="minorBidi" w:cstheme="minorBidi"/>
              </w:rPr>
              <w:t>lafaz</w:t>
            </w:r>
            <w:proofErr w:type="spellEnd"/>
            <w:r>
              <w:rPr>
                <w:rFonts w:asciiTheme="minorBidi" w:hAnsiTheme="minorBidi" w:cstheme="minorBidi"/>
              </w:rPr>
              <w:t xml:space="preserve"> </w:t>
            </w:r>
            <w:proofErr w:type="spellStart"/>
            <w:r>
              <w:rPr>
                <w:rFonts w:asciiTheme="minorBidi" w:hAnsiTheme="minorBidi" w:cstheme="minorBidi"/>
              </w:rPr>
              <w:t>dan</w:t>
            </w:r>
            <w:proofErr w:type="spellEnd"/>
            <w:r>
              <w:rPr>
                <w:rFonts w:asciiTheme="minorBidi" w:hAnsiTheme="minorBidi" w:cstheme="minorBidi"/>
              </w:rPr>
              <w:t xml:space="preserve"> </w:t>
            </w:r>
            <w:proofErr w:type="spellStart"/>
            <w:r>
              <w:rPr>
                <w:rFonts w:asciiTheme="minorBidi" w:hAnsiTheme="minorBidi" w:cstheme="minorBidi"/>
              </w:rPr>
              <w:t>maknanya</w:t>
            </w:r>
            <w:proofErr w:type="spellEnd"/>
          </w:p>
          <w:p w:rsidR="00CB2EB9" w:rsidRDefault="00CB2EB9" w:rsidP="00CB2EB9">
            <w:pPr>
              <w:ind w:left="797" w:hanging="437"/>
              <w:rPr>
                <w:rFonts w:asciiTheme="minorBidi" w:hAnsiTheme="minorBidi" w:cstheme="minorBidi"/>
              </w:rPr>
            </w:pPr>
            <w:r>
              <w:rPr>
                <w:rFonts w:asciiTheme="minorBidi" w:hAnsiTheme="minorBidi" w:cstheme="minorBidi"/>
              </w:rPr>
              <w:t xml:space="preserve">8.7 </w:t>
            </w:r>
            <w:proofErr w:type="spellStart"/>
            <w:r>
              <w:rPr>
                <w:rFonts w:asciiTheme="minorBidi" w:hAnsiTheme="minorBidi" w:cstheme="minorBidi"/>
              </w:rPr>
              <w:t>Pertembungan</w:t>
            </w:r>
            <w:proofErr w:type="spellEnd"/>
            <w:r>
              <w:rPr>
                <w:rFonts w:asciiTheme="minorBidi" w:hAnsiTheme="minorBidi" w:cstheme="minorBidi"/>
              </w:rPr>
              <w:t xml:space="preserve"> </w:t>
            </w:r>
            <w:proofErr w:type="spellStart"/>
            <w:r>
              <w:rPr>
                <w:rFonts w:asciiTheme="minorBidi" w:hAnsiTheme="minorBidi" w:cstheme="minorBidi"/>
              </w:rPr>
              <w:t>gaya</w:t>
            </w:r>
            <w:proofErr w:type="spellEnd"/>
            <w:r>
              <w:rPr>
                <w:rFonts w:asciiTheme="minorBidi" w:hAnsiTheme="minorBidi" w:cstheme="minorBidi"/>
              </w:rPr>
              <w:t xml:space="preserve"> </w:t>
            </w:r>
            <w:proofErr w:type="spellStart"/>
            <w:r>
              <w:rPr>
                <w:rFonts w:asciiTheme="minorBidi" w:hAnsiTheme="minorBidi" w:cstheme="minorBidi"/>
              </w:rPr>
              <w:t>bahasa</w:t>
            </w:r>
            <w:proofErr w:type="spellEnd"/>
            <w:r>
              <w:rPr>
                <w:rFonts w:asciiTheme="minorBidi" w:hAnsiTheme="minorBidi" w:cstheme="minorBidi"/>
              </w:rPr>
              <w:t xml:space="preserve"> </w:t>
            </w:r>
            <w:proofErr w:type="spellStart"/>
            <w:r>
              <w:rPr>
                <w:rFonts w:asciiTheme="minorBidi" w:hAnsiTheme="minorBidi" w:cstheme="minorBidi"/>
              </w:rPr>
              <w:t>dan</w:t>
            </w:r>
            <w:proofErr w:type="spellEnd"/>
            <w:r>
              <w:rPr>
                <w:rFonts w:asciiTheme="minorBidi" w:hAnsiTheme="minorBidi" w:cstheme="minorBidi"/>
              </w:rPr>
              <w:t xml:space="preserve"> </w:t>
            </w:r>
            <w:proofErr w:type="spellStart"/>
            <w:r>
              <w:rPr>
                <w:rFonts w:asciiTheme="minorBidi" w:hAnsiTheme="minorBidi" w:cstheme="minorBidi"/>
              </w:rPr>
              <w:t>susunan</w:t>
            </w:r>
            <w:proofErr w:type="spellEnd"/>
            <w:r>
              <w:rPr>
                <w:rFonts w:asciiTheme="minorBidi" w:hAnsiTheme="minorBidi" w:cstheme="minorBidi"/>
              </w:rPr>
              <w:t xml:space="preserve"> kata.</w:t>
            </w:r>
          </w:p>
          <w:p w:rsidR="00CB2EB9" w:rsidRPr="00CB2EB9" w:rsidRDefault="00CB2EB9" w:rsidP="00CB2EB9">
            <w:pPr>
              <w:ind w:left="797" w:hanging="437"/>
              <w:rPr>
                <w:rFonts w:asciiTheme="minorBidi" w:hAnsiTheme="minorBidi" w:cstheme="minorBidi"/>
              </w:rPr>
            </w:pPr>
            <w:r>
              <w:rPr>
                <w:rFonts w:asciiTheme="minorBidi" w:hAnsiTheme="minorBidi" w:cstheme="minorBidi"/>
              </w:rPr>
              <w:t xml:space="preserve">8.8 </w:t>
            </w:r>
            <w:proofErr w:type="spellStart"/>
            <w:r>
              <w:rPr>
                <w:rFonts w:asciiTheme="minorBidi" w:hAnsiTheme="minorBidi" w:cstheme="minorBidi"/>
              </w:rPr>
              <w:t>Contoh</w:t>
            </w:r>
            <w:proofErr w:type="spellEnd"/>
            <w:r>
              <w:rPr>
                <w:rFonts w:asciiTheme="minorBidi" w:hAnsiTheme="minorBidi" w:cstheme="minorBidi"/>
              </w:rPr>
              <w:t xml:space="preserve"> </w:t>
            </w:r>
            <w:proofErr w:type="spellStart"/>
            <w:r>
              <w:rPr>
                <w:rFonts w:asciiTheme="minorBidi" w:hAnsiTheme="minorBidi" w:cstheme="minorBidi"/>
              </w:rPr>
              <w:t>beberapa</w:t>
            </w:r>
            <w:proofErr w:type="spellEnd"/>
            <w:r>
              <w:rPr>
                <w:rFonts w:asciiTheme="minorBidi" w:hAnsiTheme="minorBidi" w:cstheme="minorBidi"/>
              </w:rPr>
              <w:t xml:space="preserve"> </w:t>
            </w:r>
            <w:proofErr w:type="spellStart"/>
            <w:r>
              <w:rPr>
                <w:rFonts w:asciiTheme="minorBidi" w:hAnsiTheme="minorBidi" w:cstheme="minorBidi"/>
              </w:rPr>
              <w:t>kesilapan</w:t>
            </w:r>
            <w:proofErr w:type="spellEnd"/>
            <w:r>
              <w:rPr>
                <w:rFonts w:asciiTheme="minorBidi" w:hAnsiTheme="minorBidi" w:cstheme="minorBidi"/>
              </w:rPr>
              <w:t xml:space="preserve"> </w:t>
            </w:r>
            <w:proofErr w:type="spellStart"/>
            <w:r>
              <w:rPr>
                <w:rFonts w:asciiTheme="minorBidi" w:hAnsiTheme="minorBidi" w:cstheme="minorBidi"/>
              </w:rPr>
              <w:t>para</w:t>
            </w:r>
            <w:proofErr w:type="spellEnd"/>
            <w:r>
              <w:rPr>
                <w:rFonts w:asciiTheme="minorBidi" w:hAnsiTheme="minorBidi" w:cstheme="minorBidi"/>
              </w:rPr>
              <w:t xml:space="preserve"> </w:t>
            </w:r>
            <w:proofErr w:type="spellStart"/>
            <w:r>
              <w:rPr>
                <w:rFonts w:asciiTheme="minorBidi" w:hAnsiTheme="minorBidi" w:cstheme="minorBidi"/>
              </w:rPr>
              <w:t>penterjemah</w:t>
            </w:r>
            <w:proofErr w:type="spellEnd"/>
            <w:r>
              <w:rPr>
                <w:rFonts w:asciiTheme="minorBidi" w:hAnsiTheme="minorBidi" w:cstheme="minorBidi"/>
              </w:rPr>
              <w:t xml:space="preserve">. </w:t>
            </w:r>
          </w:p>
        </w:tc>
        <w:tc>
          <w:tcPr>
            <w:tcW w:w="3378" w:type="dxa"/>
            <w:tcMar>
              <w:top w:w="72" w:type="dxa"/>
              <w:bottom w:w="72" w:type="dxa"/>
            </w:tcMar>
          </w:tcPr>
          <w:p w:rsidR="00417934" w:rsidRPr="00747481" w:rsidRDefault="00417934" w:rsidP="00E02D5D">
            <w:pPr>
              <w:bidi/>
              <w:ind w:left="360" w:right="720"/>
              <w:jc w:val="lowKashida"/>
              <w:rPr>
                <w:rFonts w:ascii="Traditional Arabic" w:hAnsi="Traditional Arabic" w:cs="Traditional Arabic"/>
                <w:b/>
                <w:sz w:val="36"/>
                <w:szCs w:val="36"/>
                <w:u w:val="single"/>
              </w:rPr>
            </w:pPr>
            <w:r w:rsidRPr="00747481">
              <w:rPr>
                <w:rFonts w:ascii="Traditional Arabic" w:hAnsi="Traditional Arabic" w:cs="Traditional Arabic"/>
                <w:b/>
                <w:sz w:val="36"/>
                <w:szCs w:val="36"/>
                <w:u w:val="single"/>
                <w:rtl/>
              </w:rPr>
              <w:t>الترجمة</w:t>
            </w:r>
          </w:p>
          <w:p w:rsidR="00417934" w:rsidRPr="009A5961" w:rsidRDefault="00417934" w:rsidP="00E02D5D">
            <w:pPr>
              <w:bidi/>
              <w:ind w:left="360" w:right="720"/>
              <w:jc w:val="lowKashida"/>
              <w:rPr>
                <w:rFonts w:ascii="Traditional Arabic" w:hAnsi="Traditional Arabic" w:cs="Traditional Arabic"/>
                <w:b/>
                <w:sz w:val="36"/>
                <w:szCs w:val="36"/>
              </w:rPr>
            </w:pPr>
            <w:r>
              <w:rPr>
                <w:rFonts w:ascii="Traditional Arabic" w:hAnsi="Traditional Arabic" w:cs="Traditional Arabic" w:hint="cs"/>
                <w:b/>
                <w:sz w:val="36"/>
                <w:szCs w:val="36"/>
                <w:rtl/>
              </w:rPr>
              <w:t>مناهج الترجمة</w:t>
            </w:r>
          </w:p>
          <w:p w:rsidR="00417934" w:rsidRPr="00747481" w:rsidRDefault="00417934" w:rsidP="00E02D5D">
            <w:pPr>
              <w:ind w:left="360" w:right="720"/>
              <w:jc w:val="lowKashida"/>
              <w:rPr>
                <w:rFonts w:asciiTheme="minorBidi" w:hAnsiTheme="minorBidi" w:cstheme="minorBidi"/>
                <w:b/>
                <w:u w:val="single"/>
              </w:rPr>
            </w:pPr>
            <w:proofErr w:type="spellStart"/>
            <w:r w:rsidRPr="00747481">
              <w:rPr>
                <w:rFonts w:asciiTheme="minorBidi" w:hAnsiTheme="minorBidi" w:cstheme="minorBidi"/>
                <w:b/>
                <w:u w:val="single"/>
              </w:rPr>
              <w:t>Penterjemahan</w:t>
            </w:r>
            <w:proofErr w:type="spellEnd"/>
          </w:p>
          <w:p w:rsidR="00417934" w:rsidRDefault="007A07EC" w:rsidP="00E02D5D">
            <w:pPr>
              <w:ind w:left="360" w:right="720"/>
              <w:jc w:val="lowKashida"/>
              <w:rPr>
                <w:rFonts w:asciiTheme="minorBidi" w:hAnsiTheme="minorBidi" w:cstheme="minorBidi"/>
                <w:bCs/>
                <w:sz w:val="22"/>
                <w:szCs w:val="22"/>
              </w:rPr>
            </w:pPr>
            <w:proofErr w:type="spellStart"/>
            <w:r>
              <w:rPr>
                <w:rFonts w:asciiTheme="minorBidi" w:hAnsiTheme="minorBidi" w:cstheme="minorBidi"/>
                <w:bCs/>
                <w:sz w:val="22"/>
                <w:szCs w:val="22"/>
              </w:rPr>
              <w:t>Metodologi</w:t>
            </w:r>
            <w:proofErr w:type="spellEnd"/>
            <w:r>
              <w:rPr>
                <w:rFonts w:asciiTheme="minorBidi" w:hAnsiTheme="minorBidi" w:cstheme="minorBidi"/>
                <w:bCs/>
                <w:sz w:val="22"/>
                <w:szCs w:val="22"/>
              </w:rPr>
              <w:t xml:space="preserve"> </w:t>
            </w:r>
            <w:proofErr w:type="spellStart"/>
            <w:r w:rsidR="00417934">
              <w:rPr>
                <w:rFonts w:asciiTheme="minorBidi" w:hAnsiTheme="minorBidi" w:cstheme="minorBidi"/>
                <w:bCs/>
                <w:sz w:val="22"/>
                <w:szCs w:val="22"/>
              </w:rPr>
              <w:t>Penterjemahan</w:t>
            </w:r>
            <w:proofErr w:type="spellEnd"/>
          </w:p>
          <w:p w:rsidR="00417934" w:rsidRDefault="00417934" w:rsidP="00E02D5D">
            <w:pPr>
              <w:ind w:left="360" w:right="720"/>
              <w:jc w:val="lowKashida"/>
              <w:rPr>
                <w:rFonts w:asciiTheme="minorBidi" w:hAnsiTheme="minorBidi" w:cstheme="minorBidi"/>
                <w:bCs/>
                <w:sz w:val="22"/>
                <w:szCs w:val="22"/>
              </w:rPr>
            </w:pPr>
          </w:p>
          <w:p w:rsidR="00417934" w:rsidRDefault="00417934" w:rsidP="00E02D5D">
            <w:pPr>
              <w:ind w:left="360" w:right="720"/>
              <w:jc w:val="lowKashida"/>
              <w:rPr>
                <w:rFonts w:asciiTheme="minorBidi" w:hAnsiTheme="minorBidi" w:cstheme="minorBidi"/>
                <w:bCs/>
                <w:sz w:val="22"/>
                <w:szCs w:val="22"/>
              </w:rPr>
            </w:pPr>
          </w:p>
          <w:p w:rsidR="00417934" w:rsidRDefault="00417934" w:rsidP="00E02D5D">
            <w:pPr>
              <w:ind w:left="360" w:right="720"/>
              <w:jc w:val="lowKashida"/>
              <w:rPr>
                <w:rFonts w:asciiTheme="minorBidi" w:hAnsiTheme="minorBidi" w:cstheme="minorBidi"/>
                <w:bCs/>
                <w:sz w:val="22"/>
                <w:szCs w:val="22"/>
              </w:rPr>
            </w:pPr>
          </w:p>
          <w:p w:rsidR="00417934" w:rsidRPr="00BD2D9A" w:rsidRDefault="00417934" w:rsidP="00E02D5D">
            <w:pPr>
              <w:ind w:left="360" w:right="720"/>
              <w:jc w:val="lowKashida"/>
              <w:rPr>
                <w:rFonts w:asciiTheme="minorBidi" w:hAnsiTheme="minorBidi" w:cstheme="minorBidi"/>
                <w:bCs/>
                <w:sz w:val="22"/>
                <w:szCs w:val="22"/>
              </w:rPr>
            </w:pPr>
          </w:p>
          <w:p w:rsidR="00417934" w:rsidRPr="0087151B" w:rsidRDefault="00417934" w:rsidP="00E02D5D">
            <w:pPr>
              <w:bidi/>
              <w:ind w:left="1080"/>
              <w:jc w:val="lowKashida"/>
              <w:rPr>
                <w:rFonts w:asciiTheme="minorBidi" w:hAnsiTheme="minorBidi" w:cstheme="minorBidi"/>
                <w:sz w:val="22"/>
                <w:szCs w:val="22"/>
                <w:rtl/>
              </w:rPr>
            </w:pPr>
          </w:p>
        </w:tc>
        <w:tc>
          <w:tcPr>
            <w:tcW w:w="851" w:type="dxa"/>
            <w:tcMar>
              <w:top w:w="72" w:type="dxa"/>
              <w:bottom w:w="72" w:type="dxa"/>
            </w:tcMar>
          </w:tcPr>
          <w:p w:rsidR="00417934" w:rsidRPr="009202AC" w:rsidRDefault="00417934" w:rsidP="00E02D5D">
            <w:pPr>
              <w:spacing w:before="120"/>
              <w:jc w:val="center"/>
              <w:rPr>
                <w:rFonts w:ascii="Arial" w:hAnsi="Arial" w:cs="Arial"/>
                <w:lang w:val="sv-SE"/>
              </w:rPr>
            </w:pPr>
            <w:r>
              <w:rPr>
                <w:rFonts w:ascii="Arial" w:hAnsi="Arial" w:cs="Arial"/>
                <w:lang w:val="sv-SE"/>
              </w:rPr>
              <w:t>8</w:t>
            </w:r>
          </w:p>
          <w:p w:rsidR="00417934" w:rsidRPr="009202AC" w:rsidRDefault="00417934" w:rsidP="00E02D5D">
            <w:pPr>
              <w:spacing w:before="120"/>
              <w:jc w:val="center"/>
              <w:rPr>
                <w:rFonts w:ascii="Arial" w:hAnsi="Arial" w:cs="Arial"/>
                <w:lang w:val="sv-SE"/>
              </w:rPr>
            </w:pPr>
          </w:p>
        </w:tc>
      </w:tr>
      <w:tr w:rsidR="00EE174A" w:rsidRPr="00495960" w:rsidTr="00EE174A">
        <w:trPr>
          <w:jc w:val="center"/>
        </w:trPr>
        <w:tc>
          <w:tcPr>
            <w:tcW w:w="1679" w:type="dxa"/>
            <w:tcMar>
              <w:top w:w="72" w:type="dxa"/>
              <w:left w:w="115" w:type="dxa"/>
              <w:bottom w:w="72" w:type="dxa"/>
              <w:right w:w="115" w:type="dxa"/>
            </w:tcMar>
            <w:vAlign w:val="center"/>
          </w:tcPr>
          <w:p w:rsidR="00EE174A" w:rsidRPr="00495960" w:rsidRDefault="00B94F67" w:rsidP="00EE174A">
            <w:pPr>
              <w:tabs>
                <w:tab w:val="left" w:pos="2160"/>
                <w:tab w:val="left" w:pos="2700"/>
              </w:tabs>
              <w:jc w:val="center"/>
              <w:rPr>
                <w:rFonts w:ascii="Arial" w:hAnsi="Arial" w:cs="Arial"/>
                <w:sz w:val="22"/>
                <w:szCs w:val="22"/>
              </w:rPr>
            </w:pPr>
            <w:r w:rsidRPr="00495960">
              <w:rPr>
                <w:rFonts w:ascii="Arial" w:hAnsi="Arial" w:cs="Arial"/>
                <w:sz w:val="22"/>
                <w:szCs w:val="22"/>
                <w:lang w:val="ms-MY"/>
              </w:rPr>
              <w:t>60 jam</w:t>
            </w:r>
          </w:p>
          <w:p w:rsidR="00E11061" w:rsidRPr="00495960" w:rsidRDefault="00E11061" w:rsidP="00EE174A">
            <w:pPr>
              <w:tabs>
                <w:tab w:val="left" w:pos="2160"/>
                <w:tab w:val="left" w:pos="2700"/>
              </w:tabs>
              <w:jc w:val="center"/>
              <w:rPr>
                <w:rFonts w:ascii="Arial" w:hAnsi="Arial" w:cs="Arial"/>
                <w:sz w:val="22"/>
                <w:szCs w:val="22"/>
                <w:lang w:val="ms-MY"/>
              </w:rPr>
            </w:pPr>
            <w:proofErr w:type="spellStart"/>
            <w:r w:rsidRPr="00495960">
              <w:rPr>
                <w:rFonts w:ascii="Arial" w:hAnsi="Arial" w:cs="Arial"/>
                <w:sz w:val="22"/>
                <w:szCs w:val="22"/>
              </w:rPr>
              <w:t>bersemuka</w:t>
            </w:r>
            <w:proofErr w:type="spellEnd"/>
          </w:p>
        </w:tc>
        <w:tc>
          <w:tcPr>
            <w:tcW w:w="8554" w:type="dxa"/>
            <w:gridSpan w:val="3"/>
            <w:vAlign w:val="center"/>
          </w:tcPr>
          <w:p w:rsidR="00EE174A" w:rsidRPr="00ED2DEA" w:rsidRDefault="00EE174A" w:rsidP="00131B3C">
            <w:pPr>
              <w:bidi/>
              <w:jc w:val="center"/>
              <w:rPr>
                <w:rFonts w:asciiTheme="minorBidi" w:hAnsiTheme="minorBidi" w:cstheme="minorBidi"/>
              </w:rPr>
            </w:pPr>
            <w:r w:rsidRPr="00ED2DEA">
              <w:rPr>
                <w:rFonts w:asciiTheme="minorBidi" w:hAnsiTheme="minorBidi" w:cstheme="minorBidi"/>
                <w:lang w:val="ms-MY"/>
              </w:rPr>
              <w:t>Jumlah</w:t>
            </w:r>
          </w:p>
        </w:tc>
      </w:tr>
    </w:tbl>
    <w:p w:rsidR="009F5660" w:rsidRPr="00495960" w:rsidRDefault="009F5660">
      <w:pPr>
        <w:rPr>
          <w:rFonts w:ascii="Traditional Arabic" w:hAnsi="Traditional Arabic" w:cs="Traditional Arabic"/>
          <w:sz w:val="36"/>
          <w:szCs w:val="36"/>
        </w:rPr>
      </w:pPr>
    </w:p>
    <w:tbl>
      <w:tblPr>
        <w:tblStyle w:val="TableGrid"/>
        <w:tblW w:w="10065" w:type="dxa"/>
        <w:tblInd w:w="-601" w:type="dxa"/>
        <w:tblLook w:val="04A0" w:firstRow="1" w:lastRow="0" w:firstColumn="1" w:lastColumn="0" w:noHBand="0" w:noVBand="1"/>
      </w:tblPr>
      <w:tblGrid>
        <w:gridCol w:w="2410"/>
        <w:gridCol w:w="5529"/>
        <w:gridCol w:w="2126"/>
      </w:tblGrid>
      <w:tr w:rsidR="009F5660" w:rsidRPr="00495960" w:rsidTr="009F5660">
        <w:tc>
          <w:tcPr>
            <w:tcW w:w="2410" w:type="dxa"/>
          </w:tcPr>
          <w:p w:rsidR="009F5660" w:rsidRPr="00495960" w:rsidRDefault="009F5660" w:rsidP="009F5660">
            <w:pPr>
              <w:rPr>
                <w:rFonts w:asciiTheme="minorBidi" w:hAnsiTheme="minorBidi" w:cstheme="minorBidi"/>
                <w:sz w:val="22"/>
                <w:szCs w:val="22"/>
                <w:lang w:val="ms-MY"/>
              </w:rPr>
            </w:pPr>
          </w:p>
          <w:p w:rsidR="009F5660" w:rsidRPr="00495960" w:rsidRDefault="009F5660" w:rsidP="009F5660">
            <w:pPr>
              <w:rPr>
                <w:rFonts w:asciiTheme="minorBidi" w:hAnsiTheme="minorBidi" w:cstheme="minorBidi"/>
                <w:sz w:val="22"/>
                <w:szCs w:val="22"/>
                <w:lang w:val="ms-MY"/>
              </w:rPr>
            </w:pPr>
            <w:r w:rsidRPr="00495960">
              <w:rPr>
                <w:rFonts w:asciiTheme="minorBidi" w:hAnsiTheme="minorBidi" w:cstheme="minorBidi"/>
                <w:sz w:val="22"/>
                <w:szCs w:val="22"/>
                <w:lang w:val="ms-MY"/>
              </w:rPr>
              <w:t>Pentaksiran</w:t>
            </w:r>
          </w:p>
        </w:tc>
        <w:tc>
          <w:tcPr>
            <w:tcW w:w="7655" w:type="dxa"/>
            <w:gridSpan w:val="2"/>
            <w:vAlign w:val="center"/>
          </w:tcPr>
          <w:p w:rsidR="009F5660" w:rsidRPr="00495960" w:rsidRDefault="009F5660" w:rsidP="009F5660">
            <w:pPr>
              <w:tabs>
                <w:tab w:val="left" w:pos="2315"/>
              </w:tabs>
              <w:rPr>
                <w:rFonts w:asciiTheme="minorBidi" w:hAnsiTheme="minorBidi" w:cstheme="minorBidi"/>
                <w:sz w:val="22"/>
                <w:szCs w:val="22"/>
                <w:lang w:val="ms-MY"/>
              </w:rPr>
            </w:pPr>
          </w:p>
          <w:p w:rsidR="009F5660" w:rsidRPr="00495960" w:rsidRDefault="009F5660" w:rsidP="009F5660">
            <w:pPr>
              <w:tabs>
                <w:tab w:val="left" w:pos="2315"/>
              </w:tabs>
              <w:rPr>
                <w:rFonts w:asciiTheme="minorBidi" w:hAnsiTheme="minorBidi" w:cstheme="minorBidi"/>
                <w:sz w:val="22"/>
                <w:szCs w:val="22"/>
                <w:lang w:val="ms-MY"/>
              </w:rPr>
            </w:pPr>
            <w:r w:rsidRPr="00495960">
              <w:rPr>
                <w:rFonts w:asciiTheme="minorBidi" w:hAnsiTheme="minorBidi" w:cstheme="minorBidi"/>
                <w:sz w:val="22"/>
                <w:szCs w:val="22"/>
                <w:lang w:val="ms-MY"/>
              </w:rPr>
              <w:t>Kerja Kursus</w:t>
            </w:r>
            <w:r w:rsidRPr="00495960">
              <w:rPr>
                <w:rFonts w:asciiTheme="minorBidi" w:hAnsiTheme="minorBidi" w:cstheme="minorBidi"/>
                <w:sz w:val="22"/>
                <w:szCs w:val="22"/>
                <w:lang w:val="ms-MY"/>
              </w:rPr>
              <w:tab/>
              <w:t>: 50 %</w:t>
            </w:r>
            <w:r w:rsidRPr="00495960">
              <w:rPr>
                <w:rFonts w:asciiTheme="minorBidi" w:hAnsiTheme="minorBidi" w:cstheme="minorBidi"/>
                <w:sz w:val="22"/>
                <w:szCs w:val="22"/>
                <w:lang w:val="ms-MY"/>
              </w:rPr>
              <w:tab/>
            </w:r>
          </w:p>
          <w:p w:rsidR="009F5660" w:rsidRPr="00495960" w:rsidRDefault="009F5660" w:rsidP="009F5660">
            <w:pPr>
              <w:tabs>
                <w:tab w:val="left" w:pos="2315"/>
              </w:tabs>
              <w:rPr>
                <w:rFonts w:asciiTheme="minorBidi" w:hAnsiTheme="minorBidi" w:cstheme="minorBidi"/>
                <w:sz w:val="22"/>
                <w:szCs w:val="22"/>
                <w:lang w:val="ms-MY"/>
              </w:rPr>
            </w:pPr>
            <w:r w:rsidRPr="00495960">
              <w:rPr>
                <w:rFonts w:asciiTheme="minorBidi" w:hAnsiTheme="minorBidi" w:cstheme="minorBidi"/>
                <w:sz w:val="22"/>
                <w:szCs w:val="22"/>
                <w:lang w:val="ms-MY"/>
              </w:rPr>
              <w:t xml:space="preserve">Peperiksaan Akhir </w:t>
            </w:r>
            <w:r w:rsidRPr="00495960">
              <w:rPr>
                <w:rFonts w:asciiTheme="minorBidi" w:hAnsiTheme="minorBidi" w:cstheme="minorBidi"/>
                <w:sz w:val="22"/>
                <w:szCs w:val="22"/>
                <w:lang w:val="ms-MY"/>
              </w:rPr>
              <w:tab/>
              <w:t>: 50 %</w:t>
            </w:r>
            <w:r w:rsidRPr="00495960">
              <w:rPr>
                <w:rFonts w:asciiTheme="minorBidi" w:hAnsiTheme="minorBidi" w:cstheme="minorBidi"/>
                <w:sz w:val="22"/>
                <w:szCs w:val="22"/>
                <w:lang w:val="ms-MY"/>
              </w:rPr>
              <w:tab/>
            </w:r>
          </w:p>
          <w:p w:rsidR="009F5660" w:rsidRPr="00495960" w:rsidRDefault="009F5660" w:rsidP="009F5660">
            <w:pPr>
              <w:tabs>
                <w:tab w:val="left" w:pos="2315"/>
              </w:tabs>
              <w:rPr>
                <w:rFonts w:asciiTheme="minorBidi" w:hAnsiTheme="minorBidi" w:cstheme="minorBidi"/>
                <w:sz w:val="22"/>
                <w:szCs w:val="22"/>
                <w:lang w:val="ms-MY"/>
              </w:rPr>
            </w:pPr>
          </w:p>
        </w:tc>
      </w:tr>
      <w:tr w:rsidR="009F5660" w:rsidRPr="00495960" w:rsidTr="009F5660">
        <w:tc>
          <w:tcPr>
            <w:tcW w:w="2410" w:type="dxa"/>
          </w:tcPr>
          <w:p w:rsidR="009F5660" w:rsidRPr="00495960" w:rsidRDefault="009F5660">
            <w:pPr>
              <w:rPr>
                <w:rFonts w:ascii="Traditional Arabic" w:hAnsi="Traditional Arabic" w:cs="Traditional Arabic"/>
                <w:sz w:val="36"/>
                <w:szCs w:val="36"/>
              </w:rPr>
            </w:pPr>
            <w:r w:rsidRPr="00495960">
              <w:rPr>
                <w:rFonts w:ascii="Arial" w:hAnsi="Arial" w:cs="Arial"/>
                <w:sz w:val="22"/>
                <w:szCs w:val="22"/>
              </w:rPr>
              <w:t xml:space="preserve">Jam </w:t>
            </w:r>
            <w:proofErr w:type="spellStart"/>
            <w:r w:rsidRPr="00495960">
              <w:rPr>
                <w:rFonts w:ascii="Arial" w:hAnsi="Arial" w:cs="Arial"/>
                <w:sz w:val="22"/>
                <w:szCs w:val="22"/>
              </w:rPr>
              <w:t>Pe</w:t>
            </w:r>
            <w:r w:rsidR="000A614F" w:rsidRPr="00495960">
              <w:rPr>
                <w:rFonts w:ascii="Arial" w:hAnsi="Arial" w:cs="Arial"/>
                <w:sz w:val="22"/>
                <w:szCs w:val="22"/>
              </w:rPr>
              <w:t>mbelajaran</w:t>
            </w:r>
            <w:proofErr w:type="spellEnd"/>
          </w:p>
        </w:tc>
        <w:tc>
          <w:tcPr>
            <w:tcW w:w="5529" w:type="dxa"/>
          </w:tcPr>
          <w:p w:rsidR="009F5660" w:rsidRPr="00495960" w:rsidRDefault="00AB2927">
            <w:pPr>
              <w:rPr>
                <w:rFonts w:ascii="Arial" w:hAnsi="Arial" w:cs="Arial"/>
                <w:sz w:val="22"/>
                <w:szCs w:val="22"/>
              </w:rPr>
            </w:pPr>
            <w:r w:rsidRPr="00495960">
              <w:rPr>
                <w:rFonts w:ascii="Arial" w:hAnsi="Arial" w:cs="Arial"/>
                <w:sz w:val="22"/>
                <w:szCs w:val="22"/>
              </w:rPr>
              <w:t xml:space="preserve">Jam </w:t>
            </w:r>
            <w:proofErr w:type="spellStart"/>
            <w:r w:rsidRPr="00495960">
              <w:rPr>
                <w:rFonts w:ascii="Arial" w:hAnsi="Arial" w:cs="Arial"/>
                <w:sz w:val="22"/>
                <w:szCs w:val="22"/>
              </w:rPr>
              <w:t>PembelajaranBersemuka</w:t>
            </w:r>
            <w:proofErr w:type="spellEnd"/>
          </w:p>
          <w:p w:rsidR="00AB2927" w:rsidRPr="00495960" w:rsidRDefault="00AB2927">
            <w:pPr>
              <w:rPr>
                <w:rFonts w:ascii="Arial" w:hAnsi="Arial" w:cs="Arial"/>
                <w:sz w:val="22"/>
                <w:szCs w:val="22"/>
              </w:rPr>
            </w:pPr>
          </w:p>
          <w:p w:rsidR="00AB2927" w:rsidRPr="00495960" w:rsidRDefault="00AB2927">
            <w:pPr>
              <w:rPr>
                <w:rFonts w:ascii="Arial" w:hAnsi="Arial" w:cs="Arial"/>
                <w:sz w:val="22"/>
                <w:szCs w:val="22"/>
              </w:rPr>
            </w:pPr>
            <w:r w:rsidRPr="00495960">
              <w:rPr>
                <w:rFonts w:ascii="Arial" w:hAnsi="Arial" w:cs="Arial"/>
                <w:sz w:val="22"/>
                <w:szCs w:val="22"/>
              </w:rPr>
              <w:t xml:space="preserve">Jam </w:t>
            </w:r>
            <w:proofErr w:type="spellStart"/>
            <w:r w:rsidRPr="00495960">
              <w:rPr>
                <w:rFonts w:ascii="Arial" w:hAnsi="Arial" w:cs="Arial"/>
                <w:sz w:val="22"/>
                <w:szCs w:val="22"/>
              </w:rPr>
              <w:t>PembelajaranBukanBersemuka</w:t>
            </w:r>
            <w:proofErr w:type="spellEnd"/>
          </w:p>
        </w:tc>
        <w:tc>
          <w:tcPr>
            <w:tcW w:w="2126" w:type="dxa"/>
          </w:tcPr>
          <w:p w:rsidR="009F5660" w:rsidRPr="00495960" w:rsidRDefault="00AB2927">
            <w:pPr>
              <w:rPr>
                <w:rFonts w:ascii="Arial" w:hAnsi="Arial" w:cs="Arial"/>
                <w:sz w:val="22"/>
                <w:szCs w:val="22"/>
              </w:rPr>
            </w:pPr>
            <w:r w:rsidRPr="00495960">
              <w:rPr>
                <w:rFonts w:ascii="Arial" w:hAnsi="Arial" w:cs="Arial"/>
                <w:sz w:val="22"/>
                <w:szCs w:val="22"/>
              </w:rPr>
              <w:t>60 jam</w:t>
            </w:r>
          </w:p>
          <w:p w:rsidR="00AB2927" w:rsidRPr="00495960" w:rsidRDefault="00AB2927">
            <w:pPr>
              <w:rPr>
                <w:rFonts w:ascii="Arial" w:hAnsi="Arial" w:cs="Arial"/>
                <w:sz w:val="22"/>
                <w:szCs w:val="22"/>
              </w:rPr>
            </w:pPr>
          </w:p>
          <w:p w:rsidR="00AB2927" w:rsidRPr="00495960" w:rsidRDefault="00AB2927">
            <w:pPr>
              <w:rPr>
                <w:rFonts w:ascii="Traditional Arabic" w:hAnsi="Traditional Arabic" w:cs="Traditional Arabic"/>
                <w:sz w:val="36"/>
                <w:szCs w:val="36"/>
              </w:rPr>
            </w:pPr>
            <w:r w:rsidRPr="00495960">
              <w:rPr>
                <w:rFonts w:ascii="Arial" w:hAnsi="Arial" w:cs="Arial"/>
                <w:sz w:val="22"/>
                <w:szCs w:val="22"/>
              </w:rPr>
              <w:t>100 jam</w:t>
            </w:r>
          </w:p>
        </w:tc>
      </w:tr>
    </w:tbl>
    <w:p w:rsidR="009F5660" w:rsidRPr="00495960" w:rsidRDefault="009F5660">
      <w:pPr>
        <w:rPr>
          <w:rFonts w:ascii="Traditional Arabic" w:hAnsi="Traditional Arabic" w:cs="Traditional Arabic"/>
          <w:sz w:val="36"/>
          <w:szCs w:val="36"/>
        </w:rPr>
      </w:pPr>
    </w:p>
    <w:tbl>
      <w:tblPr>
        <w:tblpPr w:leftFromText="180" w:rightFromText="180" w:vertAnchor="text" w:horzAnchor="margin" w:tblpXSpec="center" w:tblpY="43"/>
        <w:tblW w:w="10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115" w:type="dxa"/>
          <w:bottom w:w="72" w:type="dxa"/>
          <w:right w:w="115" w:type="dxa"/>
        </w:tblCellMar>
        <w:tblLook w:val="01E0" w:firstRow="1" w:lastRow="1" w:firstColumn="1" w:lastColumn="1" w:noHBand="0" w:noVBand="0"/>
      </w:tblPr>
      <w:tblGrid>
        <w:gridCol w:w="2442"/>
        <w:gridCol w:w="7753"/>
      </w:tblGrid>
      <w:tr w:rsidR="00930EA2" w:rsidRPr="00495960" w:rsidTr="00C55218">
        <w:tc>
          <w:tcPr>
            <w:tcW w:w="2442" w:type="dxa"/>
          </w:tcPr>
          <w:p w:rsidR="00930EA2" w:rsidRPr="00495960" w:rsidRDefault="00930EA2" w:rsidP="00930EA2">
            <w:pPr>
              <w:rPr>
                <w:rFonts w:asciiTheme="minorBidi" w:hAnsiTheme="minorBidi" w:cstheme="minorBidi"/>
                <w:sz w:val="22"/>
                <w:szCs w:val="22"/>
                <w:lang w:val="ms-MY"/>
              </w:rPr>
            </w:pPr>
            <w:r w:rsidRPr="00495960">
              <w:rPr>
                <w:rFonts w:asciiTheme="minorBidi" w:hAnsiTheme="minorBidi" w:cstheme="minorBidi"/>
                <w:sz w:val="22"/>
                <w:szCs w:val="22"/>
                <w:lang w:val="ms-MY"/>
              </w:rPr>
              <w:lastRenderedPageBreak/>
              <w:t>Rujukan</w:t>
            </w:r>
          </w:p>
          <w:p w:rsidR="00930EA2" w:rsidRPr="00495960" w:rsidRDefault="00930EA2" w:rsidP="00930EA2">
            <w:pPr>
              <w:rPr>
                <w:rFonts w:ascii="Traditional Arabic" w:hAnsi="Traditional Arabic" w:cs="Traditional Arabic"/>
                <w:sz w:val="36"/>
                <w:szCs w:val="36"/>
                <w:lang w:val="ms-MY"/>
              </w:rPr>
            </w:pPr>
            <w:r w:rsidRPr="00495960">
              <w:rPr>
                <w:rFonts w:asciiTheme="minorBidi" w:hAnsiTheme="minorBidi" w:cstheme="minorBidi"/>
                <w:sz w:val="22"/>
                <w:szCs w:val="22"/>
                <w:lang w:val="ms-MY"/>
              </w:rPr>
              <w:t>Asas</w:t>
            </w:r>
          </w:p>
        </w:tc>
        <w:tc>
          <w:tcPr>
            <w:tcW w:w="7753" w:type="dxa"/>
            <w:tcBorders>
              <w:bottom w:val="nil"/>
            </w:tcBorders>
            <w:vAlign w:val="center"/>
          </w:tcPr>
          <w:p w:rsidR="00E27B5B" w:rsidRPr="00495960" w:rsidRDefault="00744723" w:rsidP="00744723">
            <w:pPr>
              <w:bidi/>
              <w:spacing w:before="100" w:beforeAutospacing="1" w:after="100" w:afterAutospacing="1" w:line="345" w:lineRule="atLeast"/>
              <w:rPr>
                <w:rFonts w:ascii="Traditional Arabic" w:hAnsi="Traditional Arabic" w:cs="Traditional Arabic"/>
                <w:color w:val="333333"/>
                <w:sz w:val="36"/>
                <w:szCs w:val="36"/>
                <w:rtl/>
                <w:lang w:val="en-MY" w:eastAsia="en-MY"/>
              </w:rPr>
            </w:pPr>
            <w:r w:rsidRPr="00495960">
              <w:rPr>
                <w:rFonts w:ascii="Traditional Arabic" w:hAnsi="Traditional Arabic" w:cs="Traditional Arabic"/>
                <w:color w:val="333333"/>
                <w:sz w:val="36"/>
                <w:szCs w:val="36"/>
                <w:rtl/>
                <w:lang w:val="en-MY" w:eastAsia="en-MY"/>
              </w:rPr>
              <w:t>نصار</w:t>
            </w:r>
            <w:r w:rsidR="00E46231" w:rsidRPr="00495960">
              <w:rPr>
                <w:rFonts w:ascii="Traditional Arabic" w:hAnsi="Traditional Arabic" w:cs="Traditional Arabic" w:hint="cs"/>
                <w:color w:val="333333"/>
                <w:sz w:val="36"/>
                <w:szCs w:val="36"/>
                <w:rtl/>
                <w:lang w:val="en-MY" w:eastAsia="en-MY"/>
              </w:rPr>
              <w:t>،</w:t>
            </w:r>
            <w:r w:rsidRPr="00495960">
              <w:rPr>
                <w:rFonts w:ascii="Traditional Arabic" w:hAnsi="Traditional Arabic" w:cs="Traditional Arabic"/>
                <w:color w:val="333333"/>
                <w:sz w:val="36"/>
                <w:szCs w:val="36"/>
                <w:rtl/>
                <w:lang w:val="en-MY" w:eastAsia="en-MY"/>
              </w:rPr>
              <w:t xml:space="preserve"> حسين </w:t>
            </w:r>
            <w:r w:rsidR="00E46231" w:rsidRPr="00495960">
              <w:rPr>
                <w:rFonts w:ascii="Traditional Arabic" w:hAnsi="Traditional Arabic" w:cs="Traditional Arabic" w:hint="cs"/>
                <w:color w:val="333333"/>
                <w:sz w:val="36"/>
                <w:szCs w:val="36"/>
                <w:rtl/>
                <w:lang w:val="en-MY" w:eastAsia="en-MY"/>
              </w:rPr>
              <w:t xml:space="preserve">: </w:t>
            </w:r>
            <w:r w:rsidR="00E27B5B" w:rsidRPr="00495960">
              <w:rPr>
                <w:rFonts w:ascii="Traditional Arabic" w:hAnsi="Traditional Arabic" w:cs="Traditional Arabic"/>
                <w:i/>
                <w:iCs/>
                <w:color w:val="333333"/>
                <w:sz w:val="36"/>
                <w:szCs w:val="36"/>
                <w:rtl/>
                <w:lang w:val="en-MY" w:eastAsia="en-MY"/>
              </w:rPr>
              <w:t>المعجم العربي نشأته وتطوره</w:t>
            </w:r>
          </w:p>
          <w:p w:rsidR="00E27B5B" w:rsidRPr="00495960" w:rsidRDefault="00E46231" w:rsidP="000B7261">
            <w:pPr>
              <w:bidi/>
              <w:spacing w:before="100" w:beforeAutospacing="1" w:after="100" w:afterAutospacing="1" w:line="345" w:lineRule="atLeast"/>
              <w:rPr>
                <w:rFonts w:ascii="Traditional Arabic" w:hAnsi="Traditional Arabic" w:cs="Traditional Arabic"/>
                <w:color w:val="333333"/>
                <w:sz w:val="36"/>
                <w:szCs w:val="36"/>
                <w:rtl/>
                <w:lang w:val="en-MY" w:eastAsia="en-MY"/>
              </w:rPr>
            </w:pPr>
            <w:r w:rsidRPr="00495960">
              <w:rPr>
                <w:rFonts w:ascii="Traditional Arabic" w:hAnsi="Traditional Arabic" w:cs="Traditional Arabic"/>
                <w:color w:val="333333"/>
                <w:sz w:val="36"/>
                <w:szCs w:val="36"/>
                <w:rtl/>
                <w:lang w:val="en-MY" w:eastAsia="en-MY"/>
              </w:rPr>
              <w:t>يعقوب</w:t>
            </w:r>
            <w:r w:rsidRPr="00495960">
              <w:rPr>
                <w:rFonts w:ascii="Traditional Arabic" w:hAnsi="Traditional Arabic" w:cs="Traditional Arabic" w:hint="cs"/>
                <w:color w:val="333333"/>
                <w:sz w:val="36"/>
                <w:szCs w:val="36"/>
                <w:rtl/>
                <w:lang w:val="en-MY" w:eastAsia="en-MY"/>
              </w:rPr>
              <w:t>،</w:t>
            </w:r>
            <w:r w:rsidRPr="00495960">
              <w:rPr>
                <w:rFonts w:ascii="Traditional Arabic" w:hAnsi="Traditional Arabic" w:cs="Traditional Arabic"/>
                <w:color w:val="333333"/>
                <w:sz w:val="36"/>
                <w:szCs w:val="36"/>
                <w:rtl/>
                <w:lang w:val="en-MY" w:eastAsia="en-MY"/>
              </w:rPr>
              <w:t xml:space="preserve"> إميل</w:t>
            </w:r>
            <w:r w:rsidR="000B7261">
              <w:rPr>
                <w:rFonts w:ascii="Traditional Arabic" w:hAnsi="Traditional Arabic" w:cs="Traditional Arabic" w:hint="cs"/>
                <w:color w:val="333333"/>
                <w:sz w:val="36"/>
                <w:szCs w:val="36"/>
                <w:rtl/>
                <w:lang w:val="en-MY" w:eastAsia="en-MY" w:bidi="ar-EG"/>
              </w:rPr>
              <w:t>.</w:t>
            </w:r>
            <w:r w:rsidRPr="00495960">
              <w:rPr>
                <w:rFonts w:ascii="Traditional Arabic" w:hAnsi="Traditional Arabic" w:cs="Traditional Arabic"/>
                <w:color w:val="333333"/>
                <w:sz w:val="36"/>
                <w:szCs w:val="36"/>
                <w:rtl/>
                <w:lang w:val="en-MY" w:eastAsia="en-MY"/>
              </w:rPr>
              <w:t xml:space="preserve"> </w:t>
            </w:r>
            <w:r w:rsidR="000B7261" w:rsidRPr="000B7261">
              <w:rPr>
                <w:rFonts w:asciiTheme="minorBidi" w:hAnsiTheme="minorBidi" w:cstheme="minorBidi"/>
                <w:color w:val="333333"/>
                <w:rtl/>
                <w:lang w:val="en-MY" w:eastAsia="en-MY"/>
              </w:rPr>
              <w:t>1981</w:t>
            </w:r>
            <w:r w:rsidR="000B7261">
              <w:rPr>
                <w:rFonts w:ascii="Traditional Arabic" w:hAnsi="Traditional Arabic" w:cs="Traditional Arabic" w:hint="cs"/>
                <w:color w:val="333333"/>
                <w:sz w:val="36"/>
                <w:szCs w:val="36"/>
                <w:rtl/>
                <w:lang w:val="en-MY" w:eastAsia="en-MY"/>
              </w:rPr>
              <w:t>.</w:t>
            </w:r>
            <w:r w:rsidRPr="00495960">
              <w:rPr>
                <w:rFonts w:ascii="Traditional Arabic" w:hAnsi="Traditional Arabic" w:cs="Traditional Arabic" w:hint="cs"/>
                <w:color w:val="333333"/>
                <w:sz w:val="36"/>
                <w:szCs w:val="36"/>
                <w:rtl/>
                <w:lang w:val="en-MY" w:eastAsia="en-MY"/>
              </w:rPr>
              <w:t xml:space="preserve"> </w:t>
            </w:r>
            <w:r w:rsidR="00E27B5B" w:rsidRPr="00495960">
              <w:rPr>
                <w:rFonts w:ascii="Traditional Arabic" w:hAnsi="Traditional Arabic" w:cs="Traditional Arabic"/>
                <w:i/>
                <w:iCs/>
                <w:color w:val="333333"/>
                <w:sz w:val="36"/>
                <w:szCs w:val="36"/>
                <w:rtl/>
                <w:lang w:val="en-MY" w:eastAsia="en-MY"/>
              </w:rPr>
              <w:t>المعاجم اللغوية العربية</w:t>
            </w:r>
            <w:r w:rsidRPr="00495960">
              <w:rPr>
                <w:rFonts w:ascii="Traditional Arabic" w:hAnsi="Traditional Arabic" w:cs="Traditional Arabic" w:hint="cs"/>
                <w:color w:val="333333"/>
                <w:sz w:val="36"/>
                <w:szCs w:val="36"/>
                <w:rtl/>
                <w:lang w:val="en-MY" w:eastAsia="en-MY"/>
              </w:rPr>
              <w:t xml:space="preserve">، </w:t>
            </w:r>
          </w:p>
          <w:p w:rsidR="00A32BBC" w:rsidRPr="000B7261" w:rsidRDefault="000E3067" w:rsidP="000B7261">
            <w:pPr>
              <w:bidi/>
              <w:spacing w:before="100" w:beforeAutospacing="1" w:after="100" w:afterAutospacing="1" w:line="345" w:lineRule="atLeast"/>
              <w:rPr>
                <w:rFonts w:ascii="Traditional Arabic" w:hAnsi="Traditional Arabic" w:cs="Traditional Arabic"/>
                <w:color w:val="333333"/>
                <w:sz w:val="36"/>
                <w:szCs w:val="36"/>
                <w:lang w:val="en-MY" w:eastAsia="en-MY"/>
              </w:rPr>
            </w:pPr>
            <w:r>
              <w:rPr>
                <w:rFonts w:ascii="Traditional Arabic" w:hAnsi="Traditional Arabic" w:cs="Traditional Arabic" w:hint="cs"/>
                <w:color w:val="333333"/>
                <w:sz w:val="36"/>
                <w:szCs w:val="36"/>
                <w:rtl/>
                <w:lang w:val="en-MY" w:eastAsia="en-MY" w:bidi="ar-EG"/>
              </w:rPr>
              <w:t>ا</w:t>
            </w:r>
            <w:r w:rsidRPr="000E3067">
              <w:rPr>
                <w:rFonts w:ascii="Traditional Arabic" w:hAnsi="Traditional Arabic" w:cs="Traditional Arabic"/>
                <w:color w:val="333333"/>
                <w:sz w:val="36"/>
                <w:szCs w:val="36"/>
                <w:rtl/>
                <w:lang w:val="en-MY" w:eastAsia="en-MY"/>
              </w:rPr>
              <w:t xml:space="preserve">لدكتور محمد عناني </w:t>
            </w:r>
            <w:r>
              <w:rPr>
                <w:rFonts w:ascii="Traditional Arabic" w:hAnsi="Traditional Arabic" w:cs="Traditional Arabic"/>
                <w:color w:val="333333"/>
                <w:sz w:val="36"/>
                <w:szCs w:val="36"/>
                <w:rtl/>
                <w:lang w:val="en-MY" w:eastAsia="en-MY"/>
              </w:rPr>
              <w:t>فن الترجمة</w:t>
            </w:r>
            <w:r>
              <w:rPr>
                <w:rFonts w:ascii="Traditional Arabic" w:hAnsi="Traditional Arabic" w:cs="Traditional Arabic" w:hint="cs"/>
                <w:color w:val="333333"/>
                <w:sz w:val="36"/>
                <w:szCs w:val="36"/>
                <w:rtl/>
                <w:lang w:val="en-MY" w:eastAsia="en-MY"/>
              </w:rPr>
              <w:t>.</w:t>
            </w:r>
            <w:r w:rsidRPr="000E3067">
              <w:rPr>
                <w:rFonts w:ascii="Traditional Arabic" w:hAnsi="Traditional Arabic" w:cs="Traditional Arabic"/>
                <w:color w:val="333333"/>
                <w:sz w:val="36"/>
                <w:szCs w:val="36"/>
                <w:rtl/>
                <w:lang w:val="en-MY" w:eastAsia="en-MY"/>
              </w:rPr>
              <w:t xml:space="preserve"> </w:t>
            </w:r>
            <w:r w:rsidRPr="000B7261">
              <w:rPr>
                <w:rFonts w:asciiTheme="minorBidi" w:hAnsiTheme="minorBidi" w:cstheme="minorBidi"/>
                <w:color w:val="333333"/>
                <w:rtl/>
                <w:lang w:val="en-MY" w:eastAsia="en-MY"/>
              </w:rPr>
              <w:t>2003</w:t>
            </w:r>
            <w:r>
              <w:rPr>
                <w:rFonts w:ascii="Traditional Arabic" w:hAnsi="Traditional Arabic" w:cs="Traditional Arabic" w:hint="cs"/>
                <w:color w:val="333333"/>
                <w:sz w:val="36"/>
                <w:szCs w:val="36"/>
                <w:rtl/>
                <w:lang w:val="en-MY" w:eastAsia="en-MY"/>
              </w:rPr>
              <w:t>.</w:t>
            </w:r>
            <w:r w:rsidRPr="000E3067">
              <w:rPr>
                <w:rFonts w:ascii="Traditional Arabic" w:hAnsi="Traditional Arabic" w:cs="Traditional Arabic"/>
                <w:color w:val="333333"/>
                <w:sz w:val="36"/>
                <w:szCs w:val="36"/>
                <w:rtl/>
                <w:lang w:val="en-MY" w:eastAsia="en-MY"/>
              </w:rPr>
              <w:t xml:space="preserve"> لونجمان </w:t>
            </w:r>
            <w:r>
              <w:rPr>
                <w:rFonts w:ascii="Traditional Arabic" w:hAnsi="Traditional Arabic" w:cs="Traditional Arabic" w:hint="cs"/>
                <w:color w:val="333333"/>
                <w:sz w:val="36"/>
                <w:szCs w:val="36"/>
                <w:rtl/>
                <w:lang w:val="en-MY" w:eastAsia="en-MY"/>
              </w:rPr>
              <w:t>.</w:t>
            </w:r>
          </w:p>
        </w:tc>
      </w:tr>
      <w:tr w:rsidR="00A50498" w:rsidRPr="00495960" w:rsidTr="00C55218">
        <w:tc>
          <w:tcPr>
            <w:tcW w:w="2442" w:type="dxa"/>
            <w:vMerge w:val="restart"/>
          </w:tcPr>
          <w:p w:rsidR="00A50498" w:rsidRPr="00495960" w:rsidRDefault="00A50498" w:rsidP="00930EA2">
            <w:pPr>
              <w:rPr>
                <w:rFonts w:ascii="Arial" w:hAnsi="Arial" w:cs="Arial"/>
                <w:sz w:val="22"/>
                <w:szCs w:val="22"/>
                <w:lang w:val="ms-MY"/>
              </w:rPr>
            </w:pPr>
            <w:r w:rsidRPr="00495960">
              <w:rPr>
                <w:rFonts w:ascii="Arial" w:hAnsi="Arial" w:cs="Arial"/>
                <w:sz w:val="22"/>
                <w:szCs w:val="22"/>
                <w:lang w:val="ms-MY"/>
              </w:rPr>
              <w:t>Rujukan</w:t>
            </w:r>
          </w:p>
          <w:p w:rsidR="00A50498" w:rsidRPr="00495960" w:rsidRDefault="00A50498" w:rsidP="00930EA2">
            <w:pPr>
              <w:rPr>
                <w:rFonts w:ascii="Arial" w:hAnsi="Arial" w:cs="Arial"/>
                <w:sz w:val="22"/>
                <w:szCs w:val="22"/>
                <w:lang w:val="ms-MY"/>
              </w:rPr>
            </w:pPr>
            <w:r w:rsidRPr="00495960">
              <w:rPr>
                <w:rFonts w:ascii="Arial" w:hAnsi="Arial" w:cs="Arial"/>
                <w:sz w:val="22"/>
                <w:szCs w:val="22"/>
                <w:lang w:val="ms-MY"/>
              </w:rPr>
              <w:t>Tambahan</w:t>
            </w:r>
          </w:p>
        </w:tc>
        <w:tc>
          <w:tcPr>
            <w:tcW w:w="7753" w:type="dxa"/>
            <w:tcBorders>
              <w:bottom w:val="nil"/>
            </w:tcBorders>
          </w:tcPr>
          <w:p w:rsidR="00A50498" w:rsidRPr="00495960" w:rsidRDefault="00A50498" w:rsidP="00A50498">
            <w:pPr>
              <w:bidi/>
              <w:jc w:val="both"/>
            </w:pPr>
          </w:p>
        </w:tc>
      </w:tr>
      <w:tr w:rsidR="00A32BBC" w:rsidRPr="00495960" w:rsidTr="00C55218">
        <w:tc>
          <w:tcPr>
            <w:tcW w:w="2442" w:type="dxa"/>
            <w:vMerge/>
          </w:tcPr>
          <w:p w:rsidR="00A32BBC" w:rsidRPr="00495960" w:rsidRDefault="00A32BBC" w:rsidP="00A32BBC">
            <w:pPr>
              <w:rPr>
                <w:rFonts w:ascii="Arial" w:hAnsi="Arial" w:cs="Arial"/>
                <w:sz w:val="22"/>
                <w:szCs w:val="22"/>
                <w:lang w:val="ms-MY"/>
              </w:rPr>
            </w:pPr>
          </w:p>
        </w:tc>
        <w:tc>
          <w:tcPr>
            <w:tcW w:w="7753" w:type="dxa"/>
            <w:tcBorders>
              <w:top w:val="nil"/>
              <w:bottom w:val="nil"/>
            </w:tcBorders>
          </w:tcPr>
          <w:p w:rsidR="00862307" w:rsidRPr="00495960" w:rsidRDefault="000B7261" w:rsidP="000B7261">
            <w:pPr>
              <w:bidi/>
              <w:jc w:val="both"/>
              <w:rPr>
                <w:rFonts w:ascii="Traditional Arabic" w:hAnsi="Traditional Arabic" w:cs="Traditional Arabic"/>
                <w:sz w:val="32"/>
                <w:szCs w:val="32"/>
                <w:rtl/>
                <w:lang w:bidi="ar-EG"/>
              </w:rPr>
            </w:pPr>
            <w:r>
              <w:rPr>
                <w:rFonts w:ascii="Traditional Arabic" w:hAnsi="Traditional Arabic" w:cs="Traditional Arabic" w:hint="cs"/>
                <w:sz w:val="32"/>
                <w:szCs w:val="32"/>
                <w:rtl/>
                <w:lang w:bidi="ar-EG"/>
              </w:rPr>
              <w:t xml:space="preserve">إدريس </w:t>
            </w:r>
            <w:r w:rsidR="00862307" w:rsidRPr="00495960">
              <w:rPr>
                <w:rFonts w:ascii="Traditional Arabic" w:hAnsi="Traditional Arabic" w:cs="Traditional Arabic"/>
                <w:sz w:val="32"/>
                <w:szCs w:val="32"/>
                <w:rtl/>
                <w:lang w:bidi="ar-EG"/>
              </w:rPr>
              <w:t xml:space="preserve">المربوي </w:t>
            </w:r>
            <w:r>
              <w:rPr>
                <w:rFonts w:ascii="Traditional Arabic" w:hAnsi="Traditional Arabic" w:cs="Traditional Arabic" w:hint="cs"/>
                <w:sz w:val="32"/>
                <w:szCs w:val="32"/>
                <w:rtl/>
                <w:lang w:bidi="ar-EG"/>
              </w:rPr>
              <w:t>.</w:t>
            </w:r>
            <w:r w:rsidR="00862307" w:rsidRPr="000B7261">
              <w:rPr>
                <w:rFonts w:asciiTheme="minorBidi" w:hAnsiTheme="minorBidi" w:cstheme="minorBidi"/>
                <w:color w:val="333333"/>
                <w:rtl/>
                <w:lang w:val="en-MY" w:eastAsia="en-MY"/>
              </w:rPr>
              <w:t>2008</w:t>
            </w:r>
            <w:r w:rsidR="00862307" w:rsidRPr="00495960">
              <w:rPr>
                <w:rFonts w:ascii="Traditional Arabic" w:hAnsi="Traditional Arabic" w:cs="Traditional Arabic"/>
                <w:sz w:val="32"/>
                <w:szCs w:val="32"/>
                <w:rtl/>
                <w:lang w:bidi="ar-EG"/>
              </w:rPr>
              <w:t>. قاموس المربوي. كوالا لوبور : دار الفكر</w:t>
            </w:r>
          </w:p>
          <w:p w:rsidR="00862307" w:rsidRPr="00495960" w:rsidRDefault="00862307" w:rsidP="00862307">
            <w:pPr>
              <w:bidi/>
              <w:jc w:val="both"/>
              <w:rPr>
                <w:rFonts w:ascii="Traditional Arabic" w:hAnsi="Traditional Arabic" w:cs="Traditional Arabic"/>
                <w:sz w:val="32"/>
                <w:szCs w:val="32"/>
                <w:rtl/>
                <w:lang w:bidi="ar-EG"/>
              </w:rPr>
            </w:pPr>
          </w:p>
          <w:p w:rsidR="00862307" w:rsidRPr="00495960" w:rsidRDefault="000B7261" w:rsidP="000B7261">
            <w:pPr>
              <w:bidi/>
              <w:jc w:val="both"/>
              <w:rPr>
                <w:rFonts w:ascii="Traditional Arabic" w:hAnsi="Traditional Arabic" w:cs="Traditional Arabic"/>
                <w:sz w:val="32"/>
                <w:szCs w:val="32"/>
                <w:rtl/>
                <w:lang w:bidi="ar-EG"/>
              </w:rPr>
            </w:pPr>
            <w:r w:rsidRPr="00495960">
              <w:rPr>
                <w:rFonts w:ascii="Traditional Arabic" w:hAnsi="Traditional Arabic" w:cs="Traditional Arabic" w:hint="cs"/>
                <w:sz w:val="32"/>
                <w:szCs w:val="32"/>
                <w:rtl/>
                <w:lang w:bidi="ar-EG"/>
              </w:rPr>
              <w:t>ال</w:t>
            </w:r>
            <w:r w:rsidRPr="00495960">
              <w:rPr>
                <w:rFonts w:ascii="Traditional Arabic" w:hAnsi="Traditional Arabic" w:cs="Traditional Arabic"/>
                <w:sz w:val="32"/>
                <w:szCs w:val="32"/>
                <w:rtl/>
                <w:lang w:bidi="ar-EG"/>
              </w:rPr>
              <w:t xml:space="preserve">دكتور عدنان الخطيب </w:t>
            </w:r>
            <w:r>
              <w:rPr>
                <w:rFonts w:ascii="Traditional Arabic" w:hAnsi="Traditional Arabic" w:cs="Traditional Arabic" w:hint="cs"/>
                <w:sz w:val="32"/>
                <w:szCs w:val="32"/>
                <w:rtl/>
                <w:lang w:bidi="ar-EG"/>
              </w:rPr>
              <w:t>.</w:t>
            </w:r>
            <w:r w:rsidRPr="000B7261">
              <w:rPr>
                <w:rFonts w:asciiTheme="minorBidi" w:hAnsiTheme="minorBidi" w:cstheme="minorBidi"/>
                <w:color w:val="333333"/>
                <w:rtl/>
                <w:lang w:val="en-MY" w:eastAsia="en-MY"/>
              </w:rPr>
              <w:t>1994</w:t>
            </w:r>
            <w:r w:rsidRPr="00495960">
              <w:rPr>
                <w:rFonts w:ascii="Traditional Arabic" w:hAnsi="Traditional Arabic" w:cs="Traditional Arabic"/>
                <w:sz w:val="32"/>
                <w:szCs w:val="32"/>
                <w:rtl/>
                <w:lang w:bidi="ar-EG"/>
              </w:rPr>
              <w:t xml:space="preserve">. </w:t>
            </w:r>
            <w:r w:rsidR="00862307" w:rsidRPr="00495960">
              <w:rPr>
                <w:rFonts w:ascii="Traditional Arabic" w:hAnsi="Traditional Arabic" w:cs="Traditional Arabic"/>
                <w:sz w:val="32"/>
                <w:szCs w:val="32"/>
                <w:rtl/>
                <w:lang w:bidi="ar-EG"/>
              </w:rPr>
              <w:t>المعجم ا</w:t>
            </w:r>
            <w:r w:rsidR="00862307" w:rsidRPr="00495960">
              <w:rPr>
                <w:rFonts w:ascii="Traditional Arabic" w:hAnsi="Traditional Arabic" w:cs="Traditional Arabic" w:hint="cs"/>
                <w:sz w:val="32"/>
                <w:szCs w:val="32"/>
                <w:rtl/>
                <w:lang w:bidi="ar-EG"/>
              </w:rPr>
              <w:t>ل</w:t>
            </w:r>
            <w:r w:rsidR="00862307" w:rsidRPr="00495960">
              <w:rPr>
                <w:rFonts w:ascii="Traditional Arabic" w:hAnsi="Traditional Arabic" w:cs="Traditional Arabic"/>
                <w:sz w:val="32"/>
                <w:szCs w:val="32"/>
                <w:rtl/>
                <w:lang w:bidi="ar-EG"/>
              </w:rPr>
              <w:t>عربي بين الماضي و الحاضر. مكتبة لبنان.</w:t>
            </w:r>
          </w:p>
          <w:p w:rsidR="00862307" w:rsidRPr="00495960" w:rsidRDefault="00862307" w:rsidP="00862307">
            <w:pPr>
              <w:bidi/>
              <w:jc w:val="both"/>
              <w:rPr>
                <w:rFonts w:ascii="Traditional Arabic" w:hAnsi="Traditional Arabic" w:cs="Traditional Arabic"/>
                <w:sz w:val="32"/>
                <w:szCs w:val="32"/>
                <w:rtl/>
                <w:lang w:bidi="ar-EG"/>
              </w:rPr>
            </w:pPr>
          </w:p>
          <w:p w:rsidR="000B7261" w:rsidRDefault="000B7261" w:rsidP="000B7261">
            <w:pPr>
              <w:bidi/>
              <w:jc w:val="both"/>
              <w:rPr>
                <w:rFonts w:ascii="Traditional Arabic" w:hAnsi="Traditional Arabic" w:cs="Traditional Arabic"/>
                <w:sz w:val="32"/>
                <w:szCs w:val="32"/>
                <w:rtl/>
                <w:lang w:bidi="ar-EG"/>
              </w:rPr>
            </w:pPr>
            <w:r w:rsidRPr="00495960">
              <w:rPr>
                <w:rFonts w:ascii="Traditional Arabic" w:hAnsi="Traditional Arabic" w:cs="Traditional Arabic" w:hint="cs"/>
                <w:sz w:val="32"/>
                <w:szCs w:val="32"/>
                <w:rtl/>
                <w:lang w:bidi="ar-EG"/>
              </w:rPr>
              <w:t xml:space="preserve">د. أمين محمد فاخر </w:t>
            </w:r>
            <w:r>
              <w:rPr>
                <w:rFonts w:ascii="Traditional Arabic" w:hAnsi="Traditional Arabic" w:cs="Traditional Arabic" w:hint="cs"/>
                <w:sz w:val="32"/>
                <w:szCs w:val="32"/>
                <w:rtl/>
                <w:lang w:bidi="ar-EG"/>
              </w:rPr>
              <w:t>.</w:t>
            </w:r>
            <w:r w:rsidRPr="00495960">
              <w:rPr>
                <w:rFonts w:ascii="Traditional Arabic" w:hAnsi="Traditional Arabic" w:cs="Traditional Arabic" w:hint="cs"/>
                <w:sz w:val="32"/>
                <w:szCs w:val="32"/>
                <w:rtl/>
                <w:lang w:bidi="ar-EG"/>
              </w:rPr>
              <w:t xml:space="preserve"> </w:t>
            </w:r>
            <w:r w:rsidRPr="000B7261">
              <w:rPr>
                <w:rFonts w:asciiTheme="minorBidi" w:hAnsiTheme="minorBidi" w:cstheme="minorBidi" w:hint="cs"/>
                <w:color w:val="333333"/>
                <w:rtl/>
                <w:lang w:val="en-MY" w:eastAsia="en-MY"/>
              </w:rPr>
              <w:t>1984</w:t>
            </w:r>
            <w:r>
              <w:rPr>
                <w:rFonts w:asciiTheme="minorBidi" w:hAnsiTheme="minorBidi" w:cstheme="minorBidi" w:hint="cs"/>
                <w:color w:val="333333"/>
                <w:rtl/>
                <w:lang w:val="en-MY" w:eastAsia="en-MY" w:bidi="ar-EG"/>
              </w:rPr>
              <w:t>.</w:t>
            </w:r>
            <w:r w:rsidR="00862307" w:rsidRPr="00495960">
              <w:rPr>
                <w:rFonts w:ascii="Traditional Arabic" w:hAnsi="Traditional Arabic" w:cs="Traditional Arabic" w:hint="cs"/>
                <w:sz w:val="32"/>
                <w:szCs w:val="32"/>
                <w:rtl/>
                <w:lang w:bidi="ar-EG"/>
              </w:rPr>
              <w:t xml:space="preserve">دراسات في المعاجم  العربية.:مطبعة حسان  </w:t>
            </w:r>
          </w:p>
          <w:p w:rsidR="00862307" w:rsidRPr="00495960" w:rsidRDefault="00862307" w:rsidP="000B7261">
            <w:pPr>
              <w:bidi/>
              <w:jc w:val="both"/>
              <w:rPr>
                <w:rFonts w:ascii="Traditional Arabic" w:hAnsi="Traditional Arabic" w:cs="Traditional Arabic"/>
                <w:sz w:val="32"/>
                <w:szCs w:val="32"/>
                <w:rtl/>
                <w:lang w:bidi="ar-EG"/>
              </w:rPr>
            </w:pPr>
            <w:r w:rsidRPr="00495960">
              <w:rPr>
                <w:rFonts w:ascii="Traditional Arabic" w:hAnsi="Traditional Arabic" w:cs="Traditional Arabic" w:hint="cs"/>
                <w:sz w:val="32"/>
                <w:szCs w:val="32"/>
                <w:rtl/>
                <w:lang w:bidi="ar-EG"/>
              </w:rPr>
              <w:t xml:space="preserve">                                                                                                                                                                                                                                                                                                                                      </w:t>
            </w:r>
          </w:p>
          <w:p w:rsidR="00A32BBC" w:rsidRPr="00495960" w:rsidRDefault="000E3067" w:rsidP="000B7261">
            <w:pPr>
              <w:bidi/>
              <w:jc w:val="both"/>
              <w:rPr>
                <w:lang w:bidi="ar-EG"/>
              </w:rPr>
            </w:pPr>
            <w:r w:rsidRPr="00495960">
              <w:rPr>
                <w:rFonts w:ascii="Traditional Arabic" w:hAnsi="Traditional Arabic" w:cs="Traditional Arabic"/>
                <w:color w:val="333333"/>
                <w:sz w:val="36"/>
                <w:szCs w:val="36"/>
                <w:rtl/>
                <w:lang w:val="en-MY" w:eastAsia="en-MY"/>
              </w:rPr>
              <w:t>عطار</w:t>
            </w:r>
            <w:r w:rsidRPr="00495960">
              <w:rPr>
                <w:rFonts w:ascii="Traditional Arabic" w:hAnsi="Traditional Arabic" w:cs="Traditional Arabic" w:hint="cs"/>
                <w:color w:val="333333"/>
                <w:sz w:val="36"/>
                <w:szCs w:val="36"/>
                <w:rtl/>
                <w:lang w:val="en-MY" w:eastAsia="en-MY"/>
              </w:rPr>
              <w:t xml:space="preserve">، </w:t>
            </w:r>
            <w:r w:rsidRPr="00495960">
              <w:rPr>
                <w:rFonts w:ascii="Traditional Arabic" w:hAnsi="Traditional Arabic" w:cs="Traditional Arabic"/>
                <w:color w:val="333333"/>
                <w:sz w:val="36"/>
                <w:szCs w:val="36"/>
                <w:rtl/>
                <w:lang w:val="en-MY" w:eastAsia="en-MY"/>
              </w:rPr>
              <w:t>أحمد عبد الغفور</w:t>
            </w:r>
            <w:r w:rsidR="000B7261">
              <w:rPr>
                <w:rFonts w:ascii="Traditional Arabic" w:hAnsi="Traditional Arabic" w:cs="Traditional Arabic" w:hint="cs"/>
                <w:color w:val="333333"/>
                <w:sz w:val="36"/>
                <w:szCs w:val="36"/>
                <w:rtl/>
                <w:lang w:val="en-MY" w:eastAsia="en-MY"/>
              </w:rPr>
              <w:t>.</w:t>
            </w:r>
            <w:r w:rsidRPr="00495960">
              <w:rPr>
                <w:rFonts w:ascii="Traditional Arabic" w:hAnsi="Traditional Arabic" w:cs="Traditional Arabic"/>
                <w:i/>
                <w:iCs/>
                <w:color w:val="333333"/>
                <w:sz w:val="36"/>
                <w:szCs w:val="36"/>
                <w:rtl/>
                <w:lang w:val="en-MY" w:eastAsia="en-MY"/>
              </w:rPr>
              <w:t>مقدمة الصحاح</w:t>
            </w:r>
          </w:p>
        </w:tc>
      </w:tr>
      <w:tr w:rsidR="00A32BBC" w:rsidRPr="00495960" w:rsidTr="00C55218">
        <w:trPr>
          <w:trHeight w:val="441"/>
        </w:trPr>
        <w:tc>
          <w:tcPr>
            <w:tcW w:w="2442" w:type="dxa"/>
            <w:vMerge/>
          </w:tcPr>
          <w:p w:rsidR="00A32BBC" w:rsidRPr="00495960" w:rsidRDefault="00A32BBC" w:rsidP="00A32BBC">
            <w:pPr>
              <w:rPr>
                <w:rFonts w:ascii="Arial" w:hAnsi="Arial" w:cs="Arial"/>
                <w:sz w:val="22"/>
                <w:szCs w:val="22"/>
                <w:lang w:val="ms-MY"/>
              </w:rPr>
            </w:pPr>
          </w:p>
        </w:tc>
        <w:tc>
          <w:tcPr>
            <w:tcW w:w="7753" w:type="dxa"/>
            <w:tcBorders>
              <w:top w:val="nil"/>
              <w:bottom w:val="nil"/>
            </w:tcBorders>
          </w:tcPr>
          <w:p w:rsidR="00A32BBC" w:rsidRPr="00495960" w:rsidRDefault="00A32BBC" w:rsidP="00A32BBC">
            <w:pPr>
              <w:bidi/>
              <w:jc w:val="both"/>
            </w:pPr>
          </w:p>
        </w:tc>
      </w:tr>
      <w:tr w:rsidR="00A32BBC" w:rsidRPr="00495960" w:rsidTr="00323E39">
        <w:trPr>
          <w:trHeight w:val="677"/>
        </w:trPr>
        <w:tc>
          <w:tcPr>
            <w:tcW w:w="2442" w:type="dxa"/>
            <w:vMerge/>
          </w:tcPr>
          <w:p w:rsidR="00A32BBC" w:rsidRPr="00495960" w:rsidRDefault="00A32BBC" w:rsidP="00A32BBC">
            <w:pPr>
              <w:rPr>
                <w:rFonts w:ascii="Arial" w:hAnsi="Arial" w:cs="Arial"/>
                <w:sz w:val="22"/>
                <w:szCs w:val="22"/>
                <w:lang w:val="ms-MY"/>
              </w:rPr>
            </w:pPr>
          </w:p>
        </w:tc>
        <w:tc>
          <w:tcPr>
            <w:tcW w:w="7753" w:type="dxa"/>
            <w:tcBorders>
              <w:top w:val="nil"/>
            </w:tcBorders>
          </w:tcPr>
          <w:p w:rsidR="00A32BBC" w:rsidRPr="00495960" w:rsidRDefault="00A32BBC" w:rsidP="00A32BBC">
            <w:pPr>
              <w:bidi/>
              <w:jc w:val="both"/>
            </w:pPr>
          </w:p>
        </w:tc>
      </w:tr>
    </w:tbl>
    <w:p w:rsidR="0024229F" w:rsidRPr="00495960" w:rsidRDefault="0024229F" w:rsidP="00296C1E">
      <w:pPr>
        <w:rPr>
          <w:rFonts w:ascii="Arial" w:hAnsi="Arial" w:cs="Arial"/>
          <w:lang w:val="sv-SE"/>
        </w:rPr>
      </w:pPr>
    </w:p>
    <w:sectPr w:rsidR="0024229F" w:rsidRPr="00495960" w:rsidSect="0057234C">
      <w:footerReference w:type="even" r:id="rId9"/>
      <w:footerReference w:type="default" r:id="rId10"/>
      <w:pgSz w:w="11906" w:h="16838"/>
      <w:pgMar w:top="1440" w:right="180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1705" w:rsidRDefault="005F1705">
      <w:r>
        <w:separator/>
      </w:r>
    </w:p>
  </w:endnote>
  <w:endnote w:type="continuationSeparator" w:id="0">
    <w:p w:rsidR="005F1705" w:rsidRDefault="005F1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067" w:rsidRDefault="009625C4" w:rsidP="00BE0163">
    <w:pPr>
      <w:pStyle w:val="Footer"/>
      <w:framePr w:wrap="around" w:vAnchor="text" w:hAnchor="text" w:xAlign="center" w:y="1"/>
      <w:rPr>
        <w:rStyle w:val="PageNumber"/>
      </w:rPr>
    </w:pPr>
    <w:r>
      <w:rPr>
        <w:rStyle w:val="PageNumber"/>
      </w:rPr>
      <w:fldChar w:fldCharType="begin"/>
    </w:r>
    <w:r w:rsidR="000E3067">
      <w:rPr>
        <w:rStyle w:val="PageNumber"/>
      </w:rPr>
      <w:instrText xml:space="preserve">PAGE  </w:instrText>
    </w:r>
    <w:r>
      <w:rPr>
        <w:rStyle w:val="PageNumber"/>
      </w:rPr>
      <w:fldChar w:fldCharType="end"/>
    </w:r>
  </w:p>
  <w:p w:rsidR="000E3067" w:rsidRDefault="000E306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067" w:rsidRDefault="009625C4" w:rsidP="00BE0163">
    <w:pPr>
      <w:pStyle w:val="Footer"/>
      <w:framePr w:wrap="around" w:vAnchor="text" w:hAnchor="text" w:xAlign="center" w:y="1"/>
      <w:rPr>
        <w:rStyle w:val="PageNumber"/>
      </w:rPr>
    </w:pPr>
    <w:r>
      <w:rPr>
        <w:rStyle w:val="PageNumber"/>
      </w:rPr>
      <w:fldChar w:fldCharType="begin"/>
    </w:r>
    <w:r w:rsidR="000E3067">
      <w:rPr>
        <w:rStyle w:val="PageNumber"/>
      </w:rPr>
      <w:instrText xml:space="preserve">PAGE  </w:instrText>
    </w:r>
    <w:r>
      <w:rPr>
        <w:rStyle w:val="PageNumber"/>
      </w:rPr>
      <w:fldChar w:fldCharType="separate"/>
    </w:r>
    <w:r w:rsidR="005718BE">
      <w:rPr>
        <w:rStyle w:val="PageNumber"/>
        <w:noProof/>
      </w:rPr>
      <w:t>9</w:t>
    </w:r>
    <w:r>
      <w:rPr>
        <w:rStyle w:val="PageNumber"/>
      </w:rPr>
      <w:fldChar w:fldCharType="end"/>
    </w:r>
  </w:p>
  <w:p w:rsidR="000E3067" w:rsidRPr="00017D8F" w:rsidRDefault="000E3067">
    <w:pPr>
      <w:pStyle w:val="Footer"/>
      <w:rPr>
        <w:rFonts w:ascii="Arial" w:hAnsi="Arial" w:cs="Arial"/>
        <w:i/>
        <w:iCs/>
        <w:sz w:val="22"/>
        <w:szCs w:val="22"/>
      </w:rPr>
    </w:pPr>
    <w:proofErr w:type="spellStart"/>
    <w:r w:rsidRPr="00017D8F">
      <w:rPr>
        <w:rFonts w:ascii="Arial" w:hAnsi="Arial" w:cs="Arial"/>
        <w:i/>
        <w:iCs/>
        <w:sz w:val="22"/>
        <w:szCs w:val="22"/>
      </w:rPr>
      <w:t>Berkuatkuasa</w:t>
    </w:r>
    <w:proofErr w:type="spellEnd"/>
    <w:r w:rsidRPr="00017D8F">
      <w:rPr>
        <w:rFonts w:ascii="Arial" w:hAnsi="Arial" w:cs="Arial"/>
        <w:i/>
        <w:iCs/>
        <w:sz w:val="22"/>
        <w:szCs w:val="22"/>
      </w:rPr>
      <w:t xml:space="preserve"> Jun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1705" w:rsidRDefault="005F1705">
      <w:r>
        <w:separator/>
      </w:r>
    </w:p>
  </w:footnote>
  <w:footnote w:type="continuationSeparator" w:id="0">
    <w:p w:rsidR="005F1705" w:rsidRDefault="005F17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86DCF"/>
    <w:multiLevelType w:val="hybridMultilevel"/>
    <w:tmpl w:val="E6B8A0A4"/>
    <w:lvl w:ilvl="0" w:tplc="04090001">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DB0344"/>
    <w:multiLevelType w:val="hybridMultilevel"/>
    <w:tmpl w:val="B6B26296"/>
    <w:lvl w:ilvl="0" w:tplc="A992E274">
      <w:start w:val="5"/>
      <w:numFmt w:val="bullet"/>
      <w:lvlText w:val="-"/>
      <w:lvlJc w:val="left"/>
      <w:pPr>
        <w:ind w:left="1080" w:hanging="360"/>
      </w:pPr>
      <w:rPr>
        <w:rFonts w:ascii="Times New Roman" w:eastAsia="Times New Roman" w:hAnsi="Times New Roman" w:cs="Traditional Arabic" w:hint="default"/>
        <w:color w:val="auto"/>
        <w:sz w:val="22"/>
        <w:szCs w:val="22"/>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
    <w:nsid w:val="01A24571"/>
    <w:multiLevelType w:val="hybridMultilevel"/>
    <w:tmpl w:val="9BD497A4"/>
    <w:lvl w:ilvl="0" w:tplc="0401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nsid w:val="03091833"/>
    <w:multiLevelType w:val="hybridMultilevel"/>
    <w:tmpl w:val="2AC8A3C4"/>
    <w:lvl w:ilvl="0" w:tplc="A67C6762">
      <w:start w:val="5"/>
      <w:numFmt w:val="bullet"/>
      <w:lvlText w:val="-"/>
      <w:lvlJc w:val="left"/>
      <w:pPr>
        <w:ind w:left="1080" w:hanging="360"/>
      </w:pPr>
      <w:rPr>
        <w:rFonts w:ascii="Times New Roman" w:eastAsia="Times New Roman" w:hAnsi="Times New Roman" w:cs="Traditional Arabic" w:hint="default"/>
        <w:color w:val="auto"/>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4">
    <w:nsid w:val="06EC41B5"/>
    <w:multiLevelType w:val="hybridMultilevel"/>
    <w:tmpl w:val="02246164"/>
    <w:lvl w:ilvl="0" w:tplc="EAA8E0D6">
      <w:start w:val="1"/>
      <w:numFmt w:val="bullet"/>
      <w:lvlText w:val="o"/>
      <w:lvlJc w:val="left"/>
      <w:pPr>
        <w:ind w:left="1440" w:hanging="360"/>
      </w:pPr>
      <w:rPr>
        <w:rFonts w:ascii="Courier New" w:hAnsi="Courier New" w:cs="Courier New" w:hint="default"/>
        <w:color w:val="auto"/>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5">
    <w:nsid w:val="06EE1AFE"/>
    <w:multiLevelType w:val="hybridMultilevel"/>
    <w:tmpl w:val="6E0647C8"/>
    <w:lvl w:ilvl="0" w:tplc="04010001">
      <w:start w:val="1"/>
      <w:numFmt w:val="bullet"/>
      <w:lvlText w:val=""/>
      <w:lvlJc w:val="left"/>
      <w:pPr>
        <w:ind w:left="720" w:hanging="360"/>
      </w:pPr>
      <w:rPr>
        <w:rFonts w:ascii="Symbol" w:hAnsi="Symbol" w:hint="default"/>
        <w:color w:val="auto"/>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nsid w:val="095957D4"/>
    <w:multiLevelType w:val="hybridMultilevel"/>
    <w:tmpl w:val="53566A18"/>
    <w:lvl w:ilvl="0" w:tplc="A67C6762">
      <w:start w:val="5"/>
      <w:numFmt w:val="bullet"/>
      <w:lvlText w:val="-"/>
      <w:lvlJc w:val="left"/>
      <w:pPr>
        <w:ind w:left="1080" w:hanging="360"/>
      </w:pPr>
      <w:rPr>
        <w:rFonts w:ascii="Times New Roman" w:eastAsia="Times New Roman" w:hAnsi="Times New Roman" w:cs="Traditional Arabic" w:hint="default"/>
        <w:color w:val="auto"/>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nsid w:val="102F7BE4"/>
    <w:multiLevelType w:val="hybridMultilevel"/>
    <w:tmpl w:val="8F9482AA"/>
    <w:lvl w:ilvl="0" w:tplc="04010001">
      <w:start w:val="1"/>
      <w:numFmt w:val="bullet"/>
      <w:lvlText w:val=""/>
      <w:lvlJc w:val="left"/>
      <w:pPr>
        <w:tabs>
          <w:tab w:val="num" w:pos="720"/>
        </w:tabs>
        <w:ind w:left="720" w:righ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39B5652"/>
    <w:multiLevelType w:val="hybridMultilevel"/>
    <w:tmpl w:val="84868A48"/>
    <w:lvl w:ilvl="0" w:tplc="A67C6762">
      <w:start w:val="5"/>
      <w:numFmt w:val="bullet"/>
      <w:lvlText w:val="-"/>
      <w:lvlJc w:val="left"/>
      <w:pPr>
        <w:ind w:left="1080" w:hanging="360"/>
      </w:pPr>
      <w:rPr>
        <w:rFonts w:ascii="Times New Roman" w:eastAsia="Times New Roman" w:hAnsi="Times New Roman" w:cs="Traditional Arabic" w:hint="default"/>
        <w:color w:val="auto"/>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9">
    <w:nsid w:val="14C61CF0"/>
    <w:multiLevelType w:val="hybridMultilevel"/>
    <w:tmpl w:val="D91A33F4"/>
    <w:lvl w:ilvl="0" w:tplc="A67C6762">
      <w:start w:val="5"/>
      <w:numFmt w:val="bullet"/>
      <w:lvlText w:val="-"/>
      <w:lvlJc w:val="left"/>
      <w:pPr>
        <w:ind w:left="977" w:hanging="360"/>
      </w:pPr>
      <w:rPr>
        <w:rFonts w:ascii="Times New Roman" w:eastAsia="Times New Roman" w:hAnsi="Times New Roman" w:cs="Traditional Arabic" w:hint="default"/>
        <w:color w:val="auto"/>
      </w:rPr>
    </w:lvl>
    <w:lvl w:ilvl="1" w:tplc="44090003" w:tentative="1">
      <w:start w:val="1"/>
      <w:numFmt w:val="bullet"/>
      <w:lvlText w:val="o"/>
      <w:lvlJc w:val="left"/>
      <w:pPr>
        <w:ind w:left="1697" w:hanging="360"/>
      </w:pPr>
      <w:rPr>
        <w:rFonts w:ascii="Courier New" w:hAnsi="Courier New" w:cs="Courier New" w:hint="default"/>
      </w:rPr>
    </w:lvl>
    <w:lvl w:ilvl="2" w:tplc="44090005" w:tentative="1">
      <w:start w:val="1"/>
      <w:numFmt w:val="bullet"/>
      <w:lvlText w:val=""/>
      <w:lvlJc w:val="left"/>
      <w:pPr>
        <w:ind w:left="2417" w:hanging="360"/>
      </w:pPr>
      <w:rPr>
        <w:rFonts w:ascii="Wingdings" w:hAnsi="Wingdings" w:hint="default"/>
      </w:rPr>
    </w:lvl>
    <w:lvl w:ilvl="3" w:tplc="44090001" w:tentative="1">
      <w:start w:val="1"/>
      <w:numFmt w:val="bullet"/>
      <w:lvlText w:val=""/>
      <w:lvlJc w:val="left"/>
      <w:pPr>
        <w:ind w:left="3137" w:hanging="360"/>
      </w:pPr>
      <w:rPr>
        <w:rFonts w:ascii="Symbol" w:hAnsi="Symbol" w:hint="default"/>
      </w:rPr>
    </w:lvl>
    <w:lvl w:ilvl="4" w:tplc="44090003" w:tentative="1">
      <w:start w:val="1"/>
      <w:numFmt w:val="bullet"/>
      <w:lvlText w:val="o"/>
      <w:lvlJc w:val="left"/>
      <w:pPr>
        <w:ind w:left="3857" w:hanging="360"/>
      </w:pPr>
      <w:rPr>
        <w:rFonts w:ascii="Courier New" w:hAnsi="Courier New" w:cs="Courier New" w:hint="default"/>
      </w:rPr>
    </w:lvl>
    <w:lvl w:ilvl="5" w:tplc="44090005" w:tentative="1">
      <w:start w:val="1"/>
      <w:numFmt w:val="bullet"/>
      <w:lvlText w:val=""/>
      <w:lvlJc w:val="left"/>
      <w:pPr>
        <w:ind w:left="4577" w:hanging="360"/>
      </w:pPr>
      <w:rPr>
        <w:rFonts w:ascii="Wingdings" w:hAnsi="Wingdings" w:hint="default"/>
      </w:rPr>
    </w:lvl>
    <w:lvl w:ilvl="6" w:tplc="44090001" w:tentative="1">
      <w:start w:val="1"/>
      <w:numFmt w:val="bullet"/>
      <w:lvlText w:val=""/>
      <w:lvlJc w:val="left"/>
      <w:pPr>
        <w:ind w:left="5297" w:hanging="360"/>
      </w:pPr>
      <w:rPr>
        <w:rFonts w:ascii="Symbol" w:hAnsi="Symbol" w:hint="default"/>
      </w:rPr>
    </w:lvl>
    <w:lvl w:ilvl="7" w:tplc="44090003" w:tentative="1">
      <w:start w:val="1"/>
      <w:numFmt w:val="bullet"/>
      <w:lvlText w:val="o"/>
      <w:lvlJc w:val="left"/>
      <w:pPr>
        <w:ind w:left="6017" w:hanging="360"/>
      </w:pPr>
      <w:rPr>
        <w:rFonts w:ascii="Courier New" w:hAnsi="Courier New" w:cs="Courier New" w:hint="default"/>
      </w:rPr>
    </w:lvl>
    <w:lvl w:ilvl="8" w:tplc="44090005" w:tentative="1">
      <w:start w:val="1"/>
      <w:numFmt w:val="bullet"/>
      <w:lvlText w:val=""/>
      <w:lvlJc w:val="left"/>
      <w:pPr>
        <w:ind w:left="6737" w:hanging="360"/>
      </w:pPr>
      <w:rPr>
        <w:rFonts w:ascii="Wingdings" w:hAnsi="Wingdings" w:hint="default"/>
      </w:rPr>
    </w:lvl>
  </w:abstractNum>
  <w:abstractNum w:abstractNumId="10">
    <w:nsid w:val="1657317A"/>
    <w:multiLevelType w:val="hybridMultilevel"/>
    <w:tmpl w:val="87A0A974"/>
    <w:lvl w:ilvl="0" w:tplc="CD82B1CE">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nsid w:val="185B20DB"/>
    <w:multiLevelType w:val="hybridMultilevel"/>
    <w:tmpl w:val="65DC1E16"/>
    <w:lvl w:ilvl="0" w:tplc="A67C6762">
      <w:start w:val="5"/>
      <w:numFmt w:val="bullet"/>
      <w:lvlText w:val="-"/>
      <w:lvlJc w:val="left"/>
      <w:pPr>
        <w:ind w:left="1080" w:hanging="360"/>
      </w:pPr>
      <w:rPr>
        <w:rFonts w:ascii="Times New Roman" w:eastAsia="Times New Roman" w:hAnsi="Times New Roman" w:cs="Traditional Arabic" w:hint="default"/>
        <w:color w:val="auto"/>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2">
    <w:nsid w:val="192675BC"/>
    <w:multiLevelType w:val="hybridMultilevel"/>
    <w:tmpl w:val="DC78660A"/>
    <w:lvl w:ilvl="0" w:tplc="A67C6762">
      <w:start w:val="5"/>
      <w:numFmt w:val="bullet"/>
      <w:lvlText w:val="-"/>
      <w:lvlJc w:val="left"/>
      <w:pPr>
        <w:ind w:left="720" w:hanging="360"/>
      </w:pPr>
      <w:rPr>
        <w:rFonts w:ascii="Times New Roman" w:eastAsia="Times New Roman" w:hAnsi="Times New Roman" w:cs="Traditional Arabic" w:hint="default"/>
        <w:color w:val="auto"/>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nsid w:val="1A2F27EA"/>
    <w:multiLevelType w:val="hybridMultilevel"/>
    <w:tmpl w:val="F0C2F6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1E4860BE"/>
    <w:multiLevelType w:val="hybridMultilevel"/>
    <w:tmpl w:val="FA10C2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2223BE7"/>
    <w:multiLevelType w:val="hybridMultilevel"/>
    <w:tmpl w:val="8D22FDDE"/>
    <w:lvl w:ilvl="0" w:tplc="0401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nsid w:val="245B7FEF"/>
    <w:multiLevelType w:val="hybridMultilevel"/>
    <w:tmpl w:val="1DF474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259873B2"/>
    <w:multiLevelType w:val="hybridMultilevel"/>
    <w:tmpl w:val="5D18D0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29AC64EB"/>
    <w:multiLevelType w:val="hybridMultilevel"/>
    <w:tmpl w:val="D5F6C9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2A8E5708"/>
    <w:multiLevelType w:val="hybridMultilevel"/>
    <w:tmpl w:val="450403B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nsid w:val="2E012751"/>
    <w:multiLevelType w:val="hybridMultilevel"/>
    <w:tmpl w:val="121C3088"/>
    <w:lvl w:ilvl="0" w:tplc="A67C6762">
      <w:start w:val="5"/>
      <w:numFmt w:val="bullet"/>
      <w:lvlText w:val="-"/>
      <w:lvlJc w:val="left"/>
      <w:pPr>
        <w:ind w:left="720" w:hanging="360"/>
      </w:pPr>
      <w:rPr>
        <w:rFonts w:ascii="Times New Roman" w:eastAsia="Times New Roman" w:hAnsi="Times New Roman" w:cs="Traditional Arabic" w:hint="default"/>
        <w:color w:val="auto"/>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nsid w:val="2F0D3863"/>
    <w:multiLevelType w:val="hybridMultilevel"/>
    <w:tmpl w:val="B2F02342"/>
    <w:lvl w:ilvl="0" w:tplc="A67C6762">
      <w:start w:val="5"/>
      <w:numFmt w:val="bullet"/>
      <w:lvlText w:val="-"/>
      <w:lvlJc w:val="left"/>
      <w:pPr>
        <w:ind w:left="720" w:hanging="360"/>
      </w:pPr>
      <w:rPr>
        <w:rFonts w:ascii="Times New Roman" w:eastAsia="Times New Roman" w:hAnsi="Times New Roman" w:cs="Traditional Arabic"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26C1B6C"/>
    <w:multiLevelType w:val="hybridMultilevel"/>
    <w:tmpl w:val="7EC61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4793423"/>
    <w:multiLevelType w:val="hybridMultilevel"/>
    <w:tmpl w:val="D01C6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AF21CA9"/>
    <w:multiLevelType w:val="hybridMultilevel"/>
    <w:tmpl w:val="77069BAC"/>
    <w:lvl w:ilvl="0" w:tplc="A67C6762">
      <w:start w:val="5"/>
      <w:numFmt w:val="bullet"/>
      <w:lvlText w:val="-"/>
      <w:lvlJc w:val="left"/>
      <w:pPr>
        <w:ind w:left="1440" w:hanging="360"/>
      </w:pPr>
      <w:rPr>
        <w:rFonts w:ascii="Times New Roman" w:eastAsia="Times New Roman" w:hAnsi="Times New Roman" w:cs="Traditional Arabic" w:hint="default"/>
        <w:color w:val="auto"/>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25">
    <w:nsid w:val="41993A4C"/>
    <w:multiLevelType w:val="hybridMultilevel"/>
    <w:tmpl w:val="872C0A26"/>
    <w:lvl w:ilvl="0" w:tplc="0401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nsid w:val="420A48A4"/>
    <w:multiLevelType w:val="hybridMultilevel"/>
    <w:tmpl w:val="FF1C95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65D1146"/>
    <w:multiLevelType w:val="hybridMultilevel"/>
    <w:tmpl w:val="650CDFE4"/>
    <w:lvl w:ilvl="0" w:tplc="A67C6762">
      <w:start w:val="5"/>
      <w:numFmt w:val="bullet"/>
      <w:lvlText w:val="-"/>
      <w:lvlJc w:val="left"/>
      <w:pPr>
        <w:ind w:left="1080" w:hanging="360"/>
      </w:pPr>
      <w:rPr>
        <w:rFonts w:ascii="Times New Roman" w:eastAsia="Times New Roman" w:hAnsi="Times New Roman" w:cs="Traditional Arabic" w:hint="default"/>
        <w:color w:val="auto"/>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8">
    <w:nsid w:val="4CF069A4"/>
    <w:multiLevelType w:val="hybridMultilevel"/>
    <w:tmpl w:val="1D127B5E"/>
    <w:lvl w:ilvl="0" w:tplc="0401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9">
    <w:nsid w:val="4DD11628"/>
    <w:multiLevelType w:val="hybridMultilevel"/>
    <w:tmpl w:val="406E12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nsid w:val="4E821C5D"/>
    <w:multiLevelType w:val="hybridMultilevel"/>
    <w:tmpl w:val="7D5EF4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4EF26E84"/>
    <w:multiLevelType w:val="hybridMultilevel"/>
    <w:tmpl w:val="FAEE2FDE"/>
    <w:lvl w:ilvl="0" w:tplc="A67C6762">
      <w:start w:val="5"/>
      <w:numFmt w:val="bullet"/>
      <w:lvlText w:val="-"/>
      <w:lvlJc w:val="left"/>
      <w:pPr>
        <w:ind w:left="720" w:hanging="360"/>
      </w:pPr>
      <w:rPr>
        <w:rFonts w:ascii="Times New Roman" w:eastAsia="Times New Roman" w:hAnsi="Times New Roman" w:cs="Traditional Arabic" w:hint="default"/>
        <w:color w:val="auto"/>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nsid w:val="4FF36D28"/>
    <w:multiLevelType w:val="hybridMultilevel"/>
    <w:tmpl w:val="E53817E4"/>
    <w:lvl w:ilvl="0" w:tplc="A67C6762">
      <w:start w:val="5"/>
      <w:numFmt w:val="bullet"/>
      <w:lvlText w:val="-"/>
      <w:lvlJc w:val="left"/>
      <w:pPr>
        <w:ind w:left="1080" w:hanging="360"/>
      </w:pPr>
      <w:rPr>
        <w:rFonts w:ascii="Times New Roman" w:eastAsia="Times New Roman" w:hAnsi="Times New Roman" w:cs="Traditional Arabic" w:hint="default"/>
        <w:color w:val="auto"/>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3">
    <w:nsid w:val="53633F3F"/>
    <w:multiLevelType w:val="hybridMultilevel"/>
    <w:tmpl w:val="9C366A28"/>
    <w:lvl w:ilvl="0" w:tplc="04010001">
      <w:start w:val="1"/>
      <w:numFmt w:val="bullet"/>
      <w:lvlText w:val=""/>
      <w:lvlJc w:val="left"/>
      <w:pPr>
        <w:tabs>
          <w:tab w:val="num" w:pos="720"/>
        </w:tabs>
        <w:ind w:left="720" w:righ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0030EEC"/>
    <w:multiLevelType w:val="hybridMultilevel"/>
    <w:tmpl w:val="C7102E12"/>
    <w:lvl w:ilvl="0" w:tplc="04010001">
      <w:start w:val="1"/>
      <w:numFmt w:val="bullet"/>
      <w:lvlText w:val=""/>
      <w:lvlJc w:val="left"/>
      <w:pPr>
        <w:tabs>
          <w:tab w:val="num" w:pos="720"/>
        </w:tabs>
        <w:ind w:left="720" w:right="720" w:hanging="360"/>
      </w:pPr>
      <w:rPr>
        <w:rFonts w:ascii="Symbol" w:hAnsi="Symbol" w:hint="default"/>
      </w:rPr>
    </w:lvl>
    <w:lvl w:ilvl="1" w:tplc="04010001">
      <w:start w:val="1"/>
      <w:numFmt w:val="bullet"/>
      <w:lvlText w:val=""/>
      <w:lvlJc w:val="left"/>
      <w:pPr>
        <w:tabs>
          <w:tab w:val="num" w:pos="1440"/>
        </w:tabs>
        <w:ind w:left="1440" w:righ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1CE5DF1"/>
    <w:multiLevelType w:val="hybridMultilevel"/>
    <w:tmpl w:val="4F223D2E"/>
    <w:lvl w:ilvl="0" w:tplc="A67C6762">
      <w:start w:val="5"/>
      <w:numFmt w:val="bullet"/>
      <w:lvlText w:val="-"/>
      <w:lvlJc w:val="left"/>
      <w:pPr>
        <w:ind w:left="720" w:hanging="360"/>
      </w:pPr>
      <w:rPr>
        <w:rFonts w:ascii="Times New Roman" w:eastAsia="Times New Roman" w:hAnsi="Times New Roman" w:cs="Traditional Arabic" w:hint="default"/>
        <w:color w:val="auto"/>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nsid w:val="6FEB618B"/>
    <w:multiLevelType w:val="hybridMultilevel"/>
    <w:tmpl w:val="0804C0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70F65107"/>
    <w:multiLevelType w:val="hybridMultilevel"/>
    <w:tmpl w:val="BB2E4D34"/>
    <w:lvl w:ilvl="0" w:tplc="04090001">
      <w:start w:val="1"/>
      <w:numFmt w:val="bullet"/>
      <w:lvlText w:val=""/>
      <w:lvlJc w:val="left"/>
      <w:pPr>
        <w:ind w:left="1172" w:hanging="360"/>
      </w:pPr>
      <w:rPr>
        <w:rFonts w:ascii="Symbol" w:hAnsi="Symbol" w:hint="default"/>
      </w:rPr>
    </w:lvl>
    <w:lvl w:ilvl="1" w:tplc="04090003" w:tentative="1">
      <w:start w:val="1"/>
      <w:numFmt w:val="bullet"/>
      <w:lvlText w:val="o"/>
      <w:lvlJc w:val="left"/>
      <w:pPr>
        <w:ind w:left="1892" w:hanging="360"/>
      </w:pPr>
      <w:rPr>
        <w:rFonts w:ascii="Courier New" w:hAnsi="Courier New" w:cs="Courier New" w:hint="default"/>
      </w:rPr>
    </w:lvl>
    <w:lvl w:ilvl="2" w:tplc="04090005" w:tentative="1">
      <w:start w:val="1"/>
      <w:numFmt w:val="bullet"/>
      <w:lvlText w:val=""/>
      <w:lvlJc w:val="left"/>
      <w:pPr>
        <w:ind w:left="2612" w:hanging="360"/>
      </w:pPr>
      <w:rPr>
        <w:rFonts w:ascii="Wingdings" w:hAnsi="Wingdings" w:hint="default"/>
      </w:rPr>
    </w:lvl>
    <w:lvl w:ilvl="3" w:tplc="04090001" w:tentative="1">
      <w:start w:val="1"/>
      <w:numFmt w:val="bullet"/>
      <w:lvlText w:val=""/>
      <w:lvlJc w:val="left"/>
      <w:pPr>
        <w:ind w:left="3332" w:hanging="360"/>
      </w:pPr>
      <w:rPr>
        <w:rFonts w:ascii="Symbol" w:hAnsi="Symbol" w:hint="default"/>
      </w:rPr>
    </w:lvl>
    <w:lvl w:ilvl="4" w:tplc="04090003" w:tentative="1">
      <w:start w:val="1"/>
      <w:numFmt w:val="bullet"/>
      <w:lvlText w:val="o"/>
      <w:lvlJc w:val="left"/>
      <w:pPr>
        <w:ind w:left="4052" w:hanging="360"/>
      </w:pPr>
      <w:rPr>
        <w:rFonts w:ascii="Courier New" w:hAnsi="Courier New" w:cs="Courier New" w:hint="default"/>
      </w:rPr>
    </w:lvl>
    <w:lvl w:ilvl="5" w:tplc="04090005" w:tentative="1">
      <w:start w:val="1"/>
      <w:numFmt w:val="bullet"/>
      <w:lvlText w:val=""/>
      <w:lvlJc w:val="left"/>
      <w:pPr>
        <w:ind w:left="4772" w:hanging="360"/>
      </w:pPr>
      <w:rPr>
        <w:rFonts w:ascii="Wingdings" w:hAnsi="Wingdings" w:hint="default"/>
      </w:rPr>
    </w:lvl>
    <w:lvl w:ilvl="6" w:tplc="04090001" w:tentative="1">
      <w:start w:val="1"/>
      <w:numFmt w:val="bullet"/>
      <w:lvlText w:val=""/>
      <w:lvlJc w:val="left"/>
      <w:pPr>
        <w:ind w:left="5492" w:hanging="360"/>
      </w:pPr>
      <w:rPr>
        <w:rFonts w:ascii="Symbol" w:hAnsi="Symbol" w:hint="default"/>
      </w:rPr>
    </w:lvl>
    <w:lvl w:ilvl="7" w:tplc="04090003" w:tentative="1">
      <w:start w:val="1"/>
      <w:numFmt w:val="bullet"/>
      <w:lvlText w:val="o"/>
      <w:lvlJc w:val="left"/>
      <w:pPr>
        <w:ind w:left="6212" w:hanging="360"/>
      </w:pPr>
      <w:rPr>
        <w:rFonts w:ascii="Courier New" w:hAnsi="Courier New" w:cs="Courier New" w:hint="default"/>
      </w:rPr>
    </w:lvl>
    <w:lvl w:ilvl="8" w:tplc="04090005" w:tentative="1">
      <w:start w:val="1"/>
      <w:numFmt w:val="bullet"/>
      <w:lvlText w:val=""/>
      <w:lvlJc w:val="left"/>
      <w:pPr>
        <w:ind w:left="6932" w:hanging="360"/>
      </w:pPr>
      <w:rPr>
        <w:rFonts w:ascii="Wingdings" w:hAnsi="Wingdings" w:hint="default"/>
      </w:rPr>
    </w:lvl>
  </w:abstractNum>
  <w:abstractNum w:abstractNumId="38">
    <w:nsid w:val="71F6284F"/>
    <w:multiLevelType w:val="hybridMultilevel"/>
    <w:tmpl w:val="8572F2F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34F74F0"/>
    <w:multiLevelType w:val="hybridMultilevel"/>
    <w:tmpl w:val="4522B3D2"/>
    <w:lvl w:ilvl="0" w:tplc="04010001">
      <w:start w:val="1"/>
      <w:numFmt w:val="bullet"/>
      <w:lvlText w:val=""/>
      <w:lvlJc w:val="left"/>
      <w:pPr>
        <w:tabs>
          <w:tab w:val="num" w:pos="720"/>
        </w:tabs>
        <w:ind w:left="720" w:righ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60624BE"/>
    <w:multiLevelType w:val="hybridMultilevel"/>
    <w:tmpl w:val="925070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78775187"/>
    <w:multiLevelType w:val="hybridMultilevel"/>
    <w:tmpl w:val="E0E688A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num w:numId="1">
    <w:abstractNumId w:val="34"/>
  </w:num>
  <w:num w:numId="2">
    <w:abstractNumId w:val="7"/>
  </w:num>
  <w:num w:numId="3">
    <w:abstractNumId w:val="33"/>
  </w:num>
  <w:num w:numId="4">
    <w:abstractNumId w:val="38"/>
  </w:num>
  <w:num w:numId="5">
    <w:abstractNumId w:val="39"/>
  </w:num>
  <w:num w:numId="6">
    <w:abstractNumId w:val="21"/>
  </w:num>
  <w:num w:numId="7">
    <w:abstractNumId w:val="19"/>
  </w:num>
  <w:num w:numId="8">
    <w:abstractNumId w:val="41"/>
  </w:num>
  <w:num w:numId="9">
    <w:abstractNumId w:val="4"/>
  </w:num>
  <w:num w:numId="10">
    <w:abstractNumId w:val="29"/>
  </w:num>
  <w:num w:numId="11">
    <w:abstractNumId w:val="24"/>
  </w:num>
  <w:num w:numId="12">
    <w:abstractNumId w:val="9"/>
  </w:num>
  <w:num w:numId="13">
    <w:abstractNumId w:val="32"/>
  </w:num>
  <w:num w:numId="14">
    <w:abstractNumId w:val="25"/>
  </w:num>
  <w:num w:numId="15">
    <w:abstractNumId w:val="11"/>
  </w:num>
  <w:num w:numId="16">
    <w:abstractNumId w:val="20"/>
  </w:num>
  <w:num w:numId="17">
    <w:abstractNumId w:val="1"/>
  </w:num>
  <w:num w:numId="18">
    <w:abstractNumId w:val="8"/>
  </w:num>
  <w:num w:numId="19">
    <w:abstractNumId w:val="6"/>
  </w:num>
  <w:num w:numId="20">
    <w:abstractNumId w:val="27"/>
  </w:num>
  <w:num w:numId="21">
    <w:abstractNumId w:val="3"/>
  </w:num>
  <w:num w:numId="22">
    <w:abstractNumId w:val="15"/>
  </w:num>
  <w:num w:numId="23">
    <w:abstractNumId w:val="28"/>
  </w:num>
  <w:num w:numId="24">
    <w:abstractNumId w:val="12"/>
  </w:num>
  <w:num w:numId="25">
    <w:abstractNumId w:val="35"/>
  </w:num>
  <w:num w:numId="26">
    <w:abstractNumId w:val="31"/>
  </w:num>
  <w:num w:numId="27">
    <w:abstractNumId w:val="2"/>
  </w:num>
  <w:num w:numId="28">
    <w:abstractNumId w:val="5"/>
  </w:num>
  <w:num w:numId="29">
    <w:abstractNumId w:val="10"/>
  </w:num>
  <w:num w:numId="30">
    <w:abstractNumId w:val="23"/>
  </w:num>
  <w:num w:numId="31">
    <w:abstractNumId w:val="22"/>
  </w:num>
  <w:num w:numId="32">
    <w:abstractNumId w:val="13"/>
  </w:num>
  <w:num w:numId="33">
    <w:abstractNumId w:val="0"/>
  </w:num>
  <w:num w:numId="34">
    <w:abstractNumId w:val="30"/>
  </w:num>
  <w:num w:numId="35">
    <w:abstractNumId w:val="14"/>
  </w:num>
  <w:num w:numId="36">
    <w:abstractNumId w:val="17"/>
  </w:num>
  <w:num w:numId="37">
    <w:abstractNumId w:val="16"/>
  </w:num>
  <w:num w:numId="38">
    <w:abstractNumId w:val="26"/>
  </w:num>
  <w:num w:numId="39">
    <w:abstractNumId w:val="37"/>
  </w:num>
  <w:num w:numId="40">
    <w:abstractNumId w:val="18"/>
  </w:num>
  <w:num w:numId="41">
    <w:abstractNumId w:val="36"/>
  </w:num>
  <w:num w:numId="42">
    <w:abstractNumId w:val="4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C1E"/>
    <w:rsid w:val="000039E5"/>
    <w:rsid w:val="000040C9"/>
    <w:rsid w:val="0000429E"/>
    <w:rsid w:val="00004BB3"/>
    <w:rsid w:val="00015DBE"/>
    <w:rsid w:val="00017D8F"/>
    <w:rsid w:val="0002390C"/>
    <w:rsid w:val="00033C1B"/>
    <w:rsid w:val="00034C16"/>
    <w:rsid w:val="000372B8"/>
    <w:rsid w:val="00043734"/>
    <w:rsid w:val="000454F7"/>
    <w:rsid w:val="00054144"/>
    <w:rsid w:val="00054465"/>
    <w:rsid w:val="000579E3"/>
    <w:rsid w:val="000600C8"/>
    <w:rsid w:val="00060E53"/>
    <w:rsid w:val="000639E4"/>
    <w:rsid w:val="00070A02"/>
    <w:rsid w:val="00070E1B"/>
    <w:rsid w:val="00071A2E"/>
    <w:rsid w:val="00072A37"/>
    <w:rsid w:val="00075651"/>
    <w:rsid w:val="00081079"/>
    <w:rsid w:val="00083AD0"/>
    <w:rsid w:val="00086C67"/>
    <w:rsid w:val="000904BE"/>
    <w:rsid w:val="000905E7"/>
    <w:rsid w:val="00095604"/>
    <w:rsid w:val="000A1C02"/>
    <w:rsid w:val="000A614F"/>
    <w:rsid w:val="000B5C58"/>
    <w:rsid w:val="000B7261"/>
    <w:rsid w:val="000D68F1"/>
    <w:rsid w:val="000D6A5D"/>
    <w:rsid w:val="000E25C4"/>
    <w:rsid w:val="000E3067"/>
    <w:rsid w:val="000E4422"/>
    <w:rsid w:val="000E5CE1"/>
    <w:rsid w:val="000F4A9E"/>
    <w:rsid w:val="00101F38"/>
    <w:rsid w:val="0010355B"/>
    <w:rsid w:val="00104E35"/>
    <w:rsid w:val="00105D7D"/>
    <w:rsid w:val="00107344"/>
    <w:rsid w:val="001106FA"/>
    <w:rsid w:val="00112994"/>
    <w:rsid w:val="00112FCE"/>
    <w:rsid w:val="00123AA4"/>
    <w:rsid w:val="00131349"/>
    <w:rsid w:val="00131B3C"/>
    <w:rsid w:val="00131DDC"/>
    <w:rsid w:val="001435F4"/>
    <w:rsid w:val="00143632"/>
    <w:rsid w:val="001439ED"/>
    <w:rsid w:val="001477DD"/>
    <w:rsid w:val="001501A1"/>
    <w:rsid w:val="00153DB4"/>
    <w:rsid w:val="00157D8C"/>
    <w:rsid w:val="0016352F"/>
    <w:rsid w:val="001651F7"/>
    <w:rsid w:val="001652EB"/>
    <w:rsid w:val="00165DF4"/>
    <w:rsid w:val="00166445"/>
    <w:rsid w:val="00167E35"/>
    <w:rsid w:val="00172288"/>
    <w:rsid w:val="00174C7B"/>
    <w:rsid w:val="001759DD"/>
    <w:rsid w:val="00177719"/>
    <w:rsid w:val="00180FE7"/>
    <w:rsid w:val="001817BD"/>
    <w:rsid w:val="00183654"/>
    <w:rsid w:val="00183AF9"/>
    <w:rsid w:val="00191499"/>
    <w:rsid w:val="00197166"/>
    <w:rsid w:val="0019784C"/>
    <w:rsid w:val="001A05D2"/>
    <w:rsid w:val="001A304A"/>
    <w:rsid w:val="001A32F9"/>
    <w:rsid w:val="001A7DE1"/>
    <w:rsid w:val="001B2948"/>
    <w:rsid w:val="001B4AA2"/>
    <w:rsid w:val="001B685E"/>
    <w:rsid w:val="001B77EB"/>
    <w:rsid w:val="001C33FD"/>
    <w:rsid w:val="001C3898"/>
    <w:rsid w:val="001C6520"/>
    <w:rsid w:val="001D0619"/>
    <w:rsid w:val="001D07E9"/>
    <w:rsid w:val="001D79AD"/>
    <w:rsid w:val="001F1243"/>
    <w:rsid w:val="001F3684"/>
    <w:rsid w:val="001F379B"/>
    <w:rsid w:val="0020095C"/>
    <w:rsid w:val="00201757"/>
    <w:rsid w:val="00201BAA"/>
    <w:rsid w:val="00213356"/>
    <w:rsid w:val="00216C58"/>
    <w:rsid w:val="002252F6"/>
    <w:rsid w:val="0023180C"/>
    <w:rsid w:val="00231817"/>
    <w:rsid w:val="0023478E"/>
    <w:rsid w:val="0023617C"/>
    <w:rsid w:val="0024229F"/>
    <w:rsid w:val="00246041"/>
    <w:rsid w:val="00250546"/>
    <w:rsid w:val="002519B6"/>
    <w:rsid w:val="00253D39"/>
    <w:rsid w:val="00255982"/>
    <w:rsid w:val="00257E10"/>
    <w:rsid w:val="0027260F"/>
    <w:rsid w:val="00277F95"/>
    <w:rsid w:val="002849AD"/>
    <w:rsid w:val="00293AAA"/>
    <w:rsid w:val="00296C1E"/>
    <w:rsid w:val="00297029"/>
    <w:rsid w:val="002A0B0B"/>
    <w:rsid w:val="002A23A2"/>
    <w:rsid w:val="002A28AA"/>
    <w:rsid w:val="002A51D6"/>
    <w:rsid w:val="002B1F3F"/>
    <w:rsid w:val="002B6807"/>
    <w:rsid w:val="002C3470"/>
    <w:rsid w:val="002D0EC9"/>
    <w:rsid w:val="002E062D"/>
    <w:rsid w:val="002E2C80"/>
    <w:rsid w:val="002E3233"/>
    <w:rsid w:val="002E7A53"/>
    <w:rsid w:val="002F2D37"/>
    <w:rsid w:val="002F4296"/>
    <w:rsid w:val="002F7E62"/>
    <w:rsid w:val="00302E42"/>
    <w:rsid w:val="00304C27"/>
    <w:rsid w:val="003128FE"/>
    <w:rsid w:val="00321DCA"/>
    <w:rsid w:val="00323E39"/>
    <w:rsid w:val="00333D44"/>
    <w:rsid w:val="003347DF"/>
    <w:rsid w:val="00335A72"/>
    <w:rsid w:val="00343781"/>
    <w:rsid w:val="00343E25"/>
    <w:rsid w:val="00344F11"/>
    <w:rsid w:val="00347CDE"/>
    <w:rsid w:val="00352115"/>
    <w:rsid w:val="00357C4A"/>
    <w:rsid w:val="00360F94"/>
    <w:rsid w:val="00361FA1"/>
    <w:rsid w:val="00365386"/>
    <w:rsid w:val="00370B52"/>
    <w:rsid w:val="00373107"/>
    <w:rsid w:val="00373150"/>
    <w:rsid w:val="00375824"/>
    <w:rsid w:val="0037697D"/>
    <w:rsid w:val="00380D08"/>
    <w:rsid w:val="00383584"/>
    <w:rsid w:val="00393596"/>
    <w:rsid w:val="00396BEF"/>
    <w:rsid w:val="003975F1"/>
    <w:rsid w:val="003A1959"/>
    <w:rsid w:val="003B1349"/>
    <w:rsid w:val="003B2BD3"/>
    <w:rsid w:val="003B74A5"/>
    <w:rsid w:val="003C35A7"/>
    <w:rsid w:val="003C4D54"/>
    <w:rsid w:val="003C4EB4"/>
    <w:rsid w:val="003D6B29"/>
    <w:rsid w:val="003D793E"/>
    <w:rsid w:val="003D7C7F"/>
    <w:rsid w:val="003E08A6"/>
    <w:rsid w:val="003E1F16"/>
    <w:rsid w:val="003E683C"/>
    <w:rsid w:val="003F2095"/>
    <w:rsid w:val="003F2999"/>
    <w:rsid w:val="003F43D3"/>
    <w:rsid w:val="003F488B"/>
    <w:rsid w:val="003F68A8"/>
    <w:rsid w:val="003F6965"/>
    <w:rsid w:val="004027CE"/>
    <w:rsid w:val="00402836"/>
    <w:rsid w:val="0040308B"/>
    <w:rsid w:val="004037E2"/>
    <w:rsid w:val="004044D1"/>
    <w:rsid w:val="004064B5"/>
    <w:rsid w:val="00407735"/>
    <w:rsid w:val="00412161"/>
    <w:rsid w:val="004123CC"/>
    <w:rsid w:val="00413C58"/>
    <w:rsid w:val="0041462A"/>
    <w:rsid w:val="00415E37"/>
    <w:rsid w:val="00416271"/>
    <w:rsid w:val="00417250"/>
    <w:rsid w:val="00417934"/>
    <w:rsid w:val="0041797F"/>
    <w:rsid w:val="00417FA1"/>
    <w:rsid w:val="004228C7"/>
    <w:rsid w:val="00424D03"/>
    <w:rsid w:val="0042530B"/>
    <w:rsid w:val="00426426"/>
    <w:rsid w:val="00426B61"/>
    <w:rsid w:val="004306F5"/>
    <w:rsid w:val="00431304"/>
    <w:rsid w:val="00436DD4"/>
    <w:rsid w:val="004504EB"/>
    <w:rsid w:val="00454F85"/>
    <w:rsid w:val="00457BE9"/>
    <w:rsid w:val="00460A27"/>
    <w:rsid w:val="004629BA"/>
    <w:rsid w:val="0046367A"/>
    <w:rsid w:val="004641CA"/>
    <w:rsid w:val="00466050"/>
    <w:rsid w:val="00481077"/>
    <w:rsid w:val="004810F7"/>
    <w:rsid w:val="0048142A"/>
    <w:rsid w:val="00481D3C"/>
    <w:rsid w:val="00487567"/>
    <w:rsid w:val="0049383E"/>
    <w:rsid w:val="00495960"/>
    <w:rsid w:val="0049650D"/>
    <w:rsid w:val="004A0A2F"/>
    <w:rsid w:val="004A1D8A"/>
    <w:rsid w:val="004A1E26"/>
    <w:rsid w:val="004A7DC4"/>
    <w:rsid w:val="004B20DA"/>
    <w:rsid w:val="004B2631"/>
    <w:rsid w:val="004B2A75"/>
    <w:rsid w:val="004B6C86"/>
    <w:rsid w:val="004C31EC"/>
    <w:rsid w:val="004C3C89"/>
    <w:rsid w:val="004C6396"/>
    <w:rsid w:val="004D2560"/>
    <w:rsid w:val="004D7315"/>
    <w:rsid w:val="004D7317"/>
    <w:rsid w:val="004D772F"/>
    <w:rsid w:val="004E09C6"/>
    <w:rsid w:val="004E1112"/>
    <w:rsid w:val="004E2391"/>
    <w:rsid w:val="004E33BC"/>
    <w:rsid w:val="004E4099"/>
    <w:rsid w:val="004E4CDF"/>
    <w:rsid w:val="004E7071"/>
    <w:rsid w:val="004E71F0"/>
    <w:rsid w:val="004F6B40"/>
    <w:rsid w:val="00502ACB"/>
    <w:rsid w:val="00515958"/>
    <w:rsid w:val="00516562"/>
    <w:rsid w:val="00523047"/>
    <w:rsid w:val="00527508"/>
    <w:rsid w:val="0053137B"/>
    <w:rsid w:val="00537FC7"/>
    <w:rsid w:val="00546ECD"/>
    <w:rsid w:val="005475C3"/>
    <w:rsid w:val="00547FEF"/>
    <w:rsid w:val="00550D4D"/>
    <w:rsid w:val="00550F3E"/>
    <w:rsid w:val="00553F4E"/>
    <w:rsid w:val="0055647C"/>
    <w:rsid w:val="00556882"/>
    <w:rsid w:val="005655B4"/>
    <w:rsid w:val="00567044"/>
    <w:rsid w:val="00570163"/>
    <w:rsid w:val="005718BE"/>
    <w:rsid w:val="0057234C"/>
    <w:rsid w:val="00572C75"/>
    <w:rsid w:val="005738FB"/>
    <w:rsid w:val="00585276"/>
    <w:rsid w:val="0058797C"/>
    <w:rsid w:val="00595EEE"/>
    <w:rsid w:val="00596B8F"/>
    <w:rsid w:val="005A5266"/>
    <w:rsid w:val="005A52FA"/>
    <w:rsid w:val="005A6E63"/>
    <w:rsid w:val="005B03E1"/>
    <w:rsid w:val="005B06EA"/>
    <w:rsid w:val="005B0D35"/>
    <w:rsid w:val="005B2586"/>
    <w:rsid w:val="005B443D"/>
    <w:rsid w:val="005C392A"/>
    <w:rsid w:val="005C57B0"/>
    <w:rsid w:val="005D0C08"/>
    <w:rsid w:val="005D0F82"/>
    <w:rsid w:val="005D1A5B"/>
    <w:rsid w:val="005D2FA8"/>
    <w:rsid w:val="005D3E3D"/>
    <w:rsid w:val="005D4F3E"/>
    <w:rsid w:val="005D5EDC"/>
    <w:rsid w:val="005D69A4"/>
    <w:rsid w:val="005E4002"/>
    <w:rsid w:val="005F1705"/>
    <w:rsid w:val="005F1A3E"/>
    <w:rsid w:val="005F31F2"/>
    <w:rsid w:val="005F39B4"/>
    <w:rsid w:val="005F461A"/>
    <w:rsid w:val="005F5D61"/>
    <w:rsid w:val="006032D7"/>
    <w:rsid w:val="00604B5B"/>
    <w:rsid w:val="00610899"/>
    <w:rsid w:val="00610F2B"/>
    <w:rsid w:val="00614C2A"/>
    <w:rsid w:val="00617214"/>
    <w:rsid w:val="00624E78"/>
    <w:rsid w:val="00627A08"/>
    <w:rsid w:val="00632CE6"/>
    <w:rsid w:val="006332F6"/>
    <w:rsid w:val="006338D2"/>
    <w:rsid w:val="0063391A"/>
    <w:rsid w:val="00635ED9"/>
    <w:rsid w:val="00637B3E"/>
    <w:rsid w:val="00640ED7"/>
    <w:rsid w:val="00642846"/>
    <w:rsid w:val="00650662"/>
    <w:rsid w:val="00663E08"/>
    <w:rsid w:val="0066473A"/>
    <w:rsid w:val="00666ACB"/>
    <w:rsid w:val="006676D6"/>
    <w:rsid w:val="00667EEF"/>
    <w:rsid w:val="00671C59"/>
    <w:rsid w:val="00671DB0"/>
    <w:rsid w:val="00673FF3"/>
    <w:rsid w:val="00675F12"/>
    <w:rsid w:val="00676376"/>
    <w:rsid w:val="00676D7F"/>
    <w:rsid w:val="00683BBD"/>
    <w:rsid w:val="006846D8"/>
    <w:rsid w:val="00687BC1"/>
    <w:rsid w:val="006A262E"/>
    <w:rsid w:val="006A2A6F"/>
    <w:rsid w:val="006A54DD"/>
    <w:rsid w:val="006A5E10"/>
    <w:rsid w:val="006A6847"/>
    <w:rsid w:val="006A6A09"/>
    <w:rsid w:val="006B2FF3"/>
    <w:rsid w:val="006B3AE0"/>
    <w:rsid w:val="006B67F5"/>
    <w:rsid w:val="006B7AF9"/>
    <w:rsid w:val="006C3C8C"/>
    <w:rsid w:val="006D0BB8"/>
    <w:rsid w:val="006D2B88"/>
    <w:rsid w:val="006D4208"/>
    <w:rsid w:val="006D7894"/>
    <w:rsid w:val="006E3D30"/>
    <w:rsid w:val="006E4711"/>
    <w:rsid w:val="006E5C41"/>
    <w:rsid w:val="006E69F8"/>
    <w:rsid w:val="006F05F5"/>
    <w:rsid w:val="006F36C4"/>
    <w:rsid w:val="006F7018"/>
    <w:rsid w:val="00705968"/>
    <w:rsid w:val="0071077E"/>
    <w:rsid w:val="007107FE"/>
    <w:rsid w:val="00714FA6"/>
    <w:rsid w:val="00715836"/>
    <w:rsid w:val="00715EEF"/>
    <w:rsid w:val="00716D50"/>
    <w:rsid w:val="007254FD"/>
    <w:rsid w:val="00725BD2"/>
    <w:rsid w:val="00732D16"/>
    <w:rsid w:val="00736BB7"/>
    <w:rsid w:val="00744579"/>
    <w:rsid w:val="007445F8"/>
    <w:rsid w:val="00744723"/>
    <w:rsid w:val="007507AD"/>
    <w:rsid w:val="007564CA"/>
    <w:rsid w:val="00760366"/>
    <w:rsid w:val="0076277F"/>
    <w:rsid w:val="0076747E"/>
    <w:rsid w:val="00771A90"/>
    <w:rsid w:val="00773AA3"/>
    <w:rsid w:val="00781EF5"/>
    <w:rsid w:val="00783902"/>
    <w:rsid w:val="00787937"/>
    <w:rsid w:val="00791253"/>
    <w:rsid w:val="00791498"/>
    <w:rsid w:val="00794F87"/>
    <w:rsid w:val="007A07EC"/>
    <w:rsid w:val="007A6122"/>
    <w:rsid w:val="007B23A5"/>
    <w:rsid w:val="007B352A"/>
    <w:rsid w:val="007B7DF8"/>
    <w:rsid w:val="007C0351"/>
    <w:rsid w:val="007C166C"/>
    <w:rsid w:val="007C1BD9"/>
    <w:rsid w:val="007C1CE6"/>
    <w:rsid w:val="007C66B7"/>
    <w:rsid w:val="007D5148"/>
    <w:rsid w:val="007E0FD0"/>
    <w:rsid w:val="007E4800"/>
    <w:rsid w:val="007F369A"/>
    <w:rsid w:val="007F3B2E"/>
    <w:rsid w:val="007F4E06"/>
    <w:rsid w:val="007F6E0B"/>
    <w:rsid w:val="008000F3"/>
    <w:rsid w:val="00805415"/>
    <w:rsid w:val="00811136"/>
    <w:rsid w:val="00811BF7"/>
    <w:rsid w:val="008205FA"/>
    <w:rsid w:val="00823838"/>
    <w:rsid w:val="00826E60"/>
    <w:rsid w:val="00835B1C"/>
    <w:rsid w:val="00840EA1"/>
    <w:rsid w:val="0084374F"/>
    <w:rsid w:val="00844B08"/>
    <w:rsid w:val="00844C7A"/>
    <w:rsid w:val="00852E09"/>
    <w:rsid w:val="008538E6"/>
    <w:rsid w:val="00854D76"/>
    <w:rsid w:val="00860829"/>
    <w:rsid w:val="008615EC"/>
    <w:rsid w:val="00862307"/>
    <w:rsid w:val="0086444D"/>
    <w:rsid w:val="00864A76"/>
    <w:rsid w:val="0086564A"/>
    <w:rsid w:val="00867283"/>
    <w:rsid w:val="008814F8"/>
    <w:rsid w:val="00887A00"/>
    <w:rsid w:val="008902AA"/>
    <w:rsid w:val="008A1B04"/>
    <w:rsid w:val="008A59AD"/>
    <w:rsid w:val="008B0BF8"/>
    <w:rsid w:val="008B5906"/>
    <w:rsid w:val="008B6D42"/>
    <w:rsid w:val="008C170F"/>
    <w:rsid w:val="008C2A0E"/>
    <w:rsid w:val="008C362F"/>
    <w:rsid w:val="008C521C"/>
    <w:rsid w:val="008C6B62"/>
    <w:rsid w:val="008D0848"/>
    <w:rsid w:val="008D1D20"/>
    <w:rsid w:val="008E3EB3"/>
    <w:rsid w:val="008E64D7"/>
    <w:rsid w:val="008F1AD8"/>
    <w:rsid w:val="008F69E1"/>
    <w:rsid w:val="008F77D4"/>
    <w:rsid w:val="008F7B18"/>
    <w:rsid w:val="0090380A"/>
    <w:rsid w:val="00905F17"/>
    <w:rsid w:val="00916922"/>
    <w:rsid w:val="0092002D"/>
    <w:rsid w:val="009208E8"/>
    <w:rsid w:val="0092413E"/>
    <w:rsid w:val="00930D3C"/>
    <w:rsid w:val="00930EA2"/>
    <w:rsid w:val="00942CD0"/>
    <w:rsid w:val="00953152"/>
    <w:rsid w:val="009625C4"/>
    <w:rsid w:val="00963125"/>
    <w:rsid w:val="0096649F"/>
    <w:rsid w:val="00967A06"/>
    <w:rsid w:val="009764AA"/>
    <w:rsid w:val="0098062B"/>
    <w:rsid w:val="00986514"/>
    <w:rsid w:val="009900B8"/>
    <w:rsid w:val="009932D6"/>
    <w:rsid w:val="00996194"/>
    <w:rsid w:val="009A028F"/>
    <w:rsid w:val="009A2445"/>
    <w:rsid w:val="009A2A21"/>
    <w:rsid w:val="009A420F"/>
    <w:rsid w:val="009A4853"/>
    <w:rsid w:val="009A5961"/>
    <w:rsid w:val="009C0A90"/>
    <w:rsid w:val="009C1425"/>
    <w:rsid w:val="009C2656"/>
    <w:rsid w:val="009D3358"/>
    <w:rsid w:val="009E5844"/>
    <w:rsid w:val="009F4C6B"/>
    <w:rsid w:val="009F5660"/>
    <w:rsid w:val="009F6ED1"/>
    <w:rsid w:val="00A00202"/>
    <w:rsid w:val="00A06BB7"/>
    <w:rsid w:val="00A06C68"/>
    <w:rsid w:val="00A06D14"/>
    <w:rsid w:val="00A07478"/>
    <w:rsid w:val="00A12EF9"/>
    <w:rsid w:val="00A14E92"/>
    <w:rsid w:val="00A156A5"/>
    <w:rsid w:val="00A15E90"/>
    <w:rsid w:val="00A16D85"/>
    <w:rsid w:val="00A25021"/>
    <w:rsid w:val="00A26BE0"/>
    <w:rsid w:val="00A319C8"/>
    <w:rsid w:val="00A32BBC"/>
    <w:rsid w:val="00A33859"/>
    <w:rsid w:val="00A379F2"/>
    <w:rsid w:val="00A41B7D"/>
    <w:rsid w:val="00A46019"/>
    <w:rsid w:val="00A50498"/>
    <w:rsid w:val="00A52D32"/>
    <w:rsid w:val="00A54E4B"/>
    <w:rsid w:val="00A607CF"/>
    <w:rsid w:val="00A60B9E"/>
    <w:rsid w:val="00A75D89"/>
    <w:rsid w:val="00A91C36"/>
    <w:rsid w:val="00A91C68"/>
    <w:rsid w:val="00A93DB0"/>
    <w:rsid w:val="00AA0493"/>
    <w:rsid w:val="00AA3046"/>
    <w:rsid w:val="00AA4574"/>
    <w:rsid w:val="00AA6FBE"/>
    <w:rsid w:val="00AA7ED9"/>
    <w:rsid w:val="00AB2338"/>
    <w:rsid w:val="00AB2927"/>
    <w:rsid w:val="00AB2E70"/>
    <w:rsid w:val="00AC3F27"/>
    <w:rsid w:val="00AC6B52"/>
    <w:rsid w:val="00AD01FB"/>
    <w:rsid w:val="00AD635D"/>
    <w:rsid w:val="00AD68E5"/>
    <w:rsid w:val="00AD6C9D"/>
    <w:rsid w:val="00AF009F"/>
    <w:rsid w:val="00AF3FA9"/>
    <w:rsid w:val="00AF5590"/>
    <w:rsid w:val="00AF715D"/>
    <w:rsid w:val="00B0714B"/>
    <w:rsid w:val="00B10C6C"/>
    <w:rsid w:val="00B203D9"/>
    <w:rsid w:val="00B2265A"/>
    <w:rsid w:val="00B22737"/>
    <w:rsid w:val="00B25BBC"/>
    <w:rsid w:val="00B25CF2"/>
    <w:rsid w:val="00B272B2"/>
    <w:rsid w:val="00B326DE"/>
    <w:rsid w:val="00B33987"/>
    <w:rsid w:val="00B364C1"/>
    <w:rsid w:val="00B3674C"/>
    <w:rsid w:val="00B3695F"/>
    <w:rsid w:val="00B371A3"/>
    <w:rsid w:val="00B42C0E"/>
    <w:rsid w:val="00B467BE"/>
    <w:rsid w:val="00B50FDD"/>
    <w:rsid w:val="00B55AEB"/>
    <w:rsid w:val="00B55BED"/>
    <w:rsid w:val="00B60536"/>
    <w:rsid w:val="00B62BC4"/>
    <w:rsid w:val="00B74A48"/>
    <w:rsid w:val="00B807BC"/>
    <w:rsid w:val="00B93737"/>
    <w:rsid w:val="00B94C4B"/>
    <w:rsid w:val="00B94F67"/>
    <w:rsid w:val="00B9737D"/>
    <w:rsid w:val="00BA0FE2"/>
    <w:rsid w:val="00BA2165"/>
    <w:rsid w:val="00BA3D1C"/>
    <w:rsid w:val="00BB58ED"/>
    <w:rsid w:val="00BB6CE2"/>
    <w:rsid w:val="00BC1ACD"/>
    <w:rsid w:val="00BC3A54"/>
    <w:rsid w:val="00BC5EC4"/>
    <w:rsid w:val="00BD0A30"/>
    <w:rsid w:val="00BD0CCC"/>
    <w:rsid w:val="00BD2D9A"/>
    <w:rsid w:val="00BD5797"/>
    <w:rsid w:val="00BE0163"/>
    <w:rsid w:val="00BE0427"/>
    <w:rsid w:val="00BE0470"/>
    <w:rsid w:val="00BE585A"/>
    <w:rsid w:val="00BE5F73"/>
    <w:rsid w:val="00BF2A32"/>
    <w:rsid w:val="00C0157B"/>
    <w:rsid w:val="00C06472"/>
    <w:rsid w:val="00C07AD2"/>
    <w:rsid w:val="00C112FA"/>
    <w:rsid w:val="00C148C4"/>
    <w:rsid w:val="00C3086F"/>
    <w:rsid w:val="00C32157"/>
    <w:rsid w:val="00C34712"/>
    <w:rsid w:val="00C40680"/>
    <w:rsid w:val="00C4170E"/>
    <w:rsid w:val="00C55218"/>
    <w:rsid w:val="00C74E6D"/>
    <w:rsid w:val="00C76EE1"/>
    <w:rsid w:val="00C77051"/>
    <w:rsid w:val="00C93BCA"/>
    <w:rsid w:val="00CB125E"/>
    <w:rsid w:val="00CB2017"/>
    <w:rsid w:val="00CB2EB9"/>
    <w:rsid w:val="00CB6B61"/>
    <w:rsid w:val="00CB768C"/>
    <w:rsid w:val="00CC56F4"/>
    <w:rsid w:val="00CC7CE5"/>
    <w:rsid w:val="00CD0A94"/>
    <w:rsid w:val="00CD0F62"/>
    <w:rsid w:val="00CD2568"/>
    <w:rsid w:val="00CE0857"/>
    <w:rsid w:val="00CE3CB9"/>
    <w:rsid w:val="00CF5221"/>
    <w:rsid w:val="00CF608B"/>
    <w:rsid w:val="00CF63E2"/>
    <w:rsid w:val="00CF6AAE"/>
    <w:rsid w:val="00CF7AA3"/>
    <w:rsid w:val="00D03962"/>
    <w:rsid w:val="00D123AD"/>
    <w:rsid w:val="00D25283"/>
    <w:rsid w:val="00D260E9"/>
    <w:rsid w:val="00D279B0"/>
    <w:rsid w:val="00D32B92"/>
    <w:rsid w:val="00D34794"/>
    <w:rsid w:val="00D357A5"/>
    <w:rsid w:val="00D3755E"/>
    <w:rsid w:val="00D4305C"/>
    <w:rsid w:val="00D455CE"/>
    <w:rsid w:val="00D45A5C"/>
    <w:rsid w:val="00D506EA"/>
    <w:rsid w:val="00D54CD0"/>
    <w:rsid w:val="00D5568A"/>
    <w:rsid w:val="00D57C33"/>
    <w:rsid w:val="00D605D5"/>
    <w:rsid w:val="00D631AA"/>
    <w:rsid w:val="00D66588"/>
    <w:rsid w:val="00D802B9"/>
    <w:rsid w:val="00D87E6B"/>
    <w:rsid w:val="00D912D8"/>
    <w:rsid w:val="00D93367"/>
    <w:rsid w:val="00D9340C"/>
    <w:rsid w:val="00D9561D"/>
    <w:rsid w:val="00DA2E53"/>
    <w:rsid w:val="00DA3915"/>
    <w:rsid w:val="00DA40F0"/>
    <w:rsid w:val="00DB1207"/>
    <w:rsid w:val="00DB412B"/>
    <w:rsid w:val="00DB50D3"/>
    <w:rsid w:val="00DC09C4"/>
    <w:rsid w:val="00DC519D"/>
    <w:rsid w:val="00DD5360"/>
    <w:rsid w:val="00DE0356"/>
    <w:rsid w:val="00DE1C4C"/>
    <w:rsid w:val="00DE5E94"/>
    <w:rsid w:val="00DE7280"/>
    <w:rsid w:val="00DE787E"/>
    <w:rsid w:val="00DE7F44"/>
    <w:rsid w:val="00DF226A"/>
    <w:rsid w:val="00DF53D6"/>
    <w:rsid w:val="00DF745F"/>
    <w:rsid w:val="00E000FD"/>
    <w:rsid w:val="00E00D05"/>
    <w:rsid w:val="00E017E9"/>
    <w:rsid w:val="00E023AC"/>
    <w:rsid w:val="00E02B1F"/>
    <w:rsid w:val="00E11061"/>
    <w:rsid w:val="00E1455E"/>
    <w:rsid w:val="00E162EB"/>
    <w:rsid w:val="00E24185"/>
    <w:rsid w:val="00E24A6C"/>
    <w:rsid w:val="00E273B4"/>
    <w:rsid w:val="00E27B5B"/>
    <w:rsid w:val="00E34F63"/>
    <w:rsid w:val="00E40D6D"/>
    <w:rsid w:val="00E41C46"/>
    <w:rsid w:val="00E46231"/>
    <w:rsid w:val="00E46841"/>
    <w:rsid w:val="00E56064"/>
    <w:rsid w:val="00E606F5"/>
    <w:rsid w:val="00E60911"/>
    <w:rsid w:val="00E60D95"/>
    <w:rsid w:val="00E6195F"/>
    <w:rsid w:val="00E61C92"/>
    <w:rsid w:val="00E61E85"/>
    <w:rsid w:val="00E63945"/>
    <w:rsid w:val="00E6638E"/>
    <w:rsid w:val="00E67368"/>
    <w:rsid w:val="00E7406D"/>
    <w:rsid w:val="00E768F2"/>
    <w:rsid w:val="00E83392"/>
    <w:rsid w:val="00E878FB"/>
    <w:rsid w:val="00E912F3"/>
    <w:rsid w:val="00E91990"/>
    <w:rsid w:val="00E96356"/>
    <w:rsid w:val="00E96B82"/>
    <w:rsid w:val="00EA22CA"/>
    <w:rsid w:val="00EA38B6"/>
    <w:rsid w:val="00EA5E39"/>
    <w:rsid w:val="00EB0917"/>
    <w:rsid w:val="00EB2A1D"/>
    <w:rsid w:val="00EB2C5A"/>
    <w:rsid w:val="00EC21C8"/>
    <w:rsid w:val="00EC3A38"/>
    <w:rsid w:val="00EC5B3C"/>
    <w:rsid w:val="00ED2DEA"/>
    <w:rsid w:val="00ED3C2E"/>
    <w:rsid w:val="00ED3C98"/>
    <w:rsid w:val="00ED4484"/>
    <w:rsid w:val="00ED7F10"/>
    <w:rsid w:val="00EE174A"/>
    <w:rsid w:val="00EE1F49"/>
    <w:rsid w:val="00EE3714"/>
    <w:rsid w:val="00EE5479"/>
    <w:rsid w:val="00EE560F"/>
    <w:rsid w:val="00EF2966"/>
    <w:rsid w:val="00EF5CAF"/>
    <w:rsid w:val="00EF66E0"/>
    <w:rsid w:val="00EF7AB2"/>
    <w:rsid w:val="00F1357E"/>
    <w:rsid w:val="00F2161D"/>
    <w:rsid w:val="00F24549"/>
    <w:rsid w:val="00F25616"/>
    <w:rsid w:val="00F2667A"/>
    <w:rsid w:val="00F3096E"/>
    <w:rsid w:val="00F3300D"/>
    <w:rsid w:val="00F338EF"/>
    <w:rsid w:val="00F37F12"/>
    <w:rsid w:val="00F40F63"/>
    <w:rsid w:val="00F418E3"/>
    <w:rsid w:val="00F42936"/>
    <w:rsid w:val="00F43F53"/>
    <w:rsid w:val="00F448CF"/>
    <w:rsid w:val="00F51FAC"/>
    <w:rsid w:val="00F55A85"/>
    <w:rsid w:val="00F57302"/>
    <w:rsid w:val="00F65525"/>
    <w:rsid w:val="00F74FDA"/>
    <w:rsid w:val="00F8571C"/>
    <w:rsid w:val="00F90257"/>
    <w:rsid w:val="00F92750"/>
    <w:rsid w:val="00F94ED2"/>
    <w:rsid w:val="00F97509"/>
    <w:rsid w:val="00FA0138"/>
    <w:rsid w:val="00FA015D"/>
    <w:rsid w:val="00FA0FC5"/>
    <w:rsid w:val="00FA664A"/>
    <w:rsid w:val="00FA68BD"/>
    <w:rsid w:val="00FA75AB"/>
    <w:rsid w:val="00FA7729"/>
    <w:rsid w:val="00FB1863"/>
    <w:rsid w:val="00FB3445"/>
    <w:rsid w:val="00FB3F25"/>
    <w:rsid w:val="00FB5082"/>
    <w:rsid w:val="00FB52C2"/>
    <w:rsid w:val="00FC2941"/>
    <w:rsid w:val="00FC37C8"/>
    <w:rsid w:val="00FC5904"/>
    <w:rsid w:val="00FC6A42"/>
    <w:rsid w:val="00FD7A1A"/>
    <w:rsid w:val="00FF286D"/>
    <w:rsid w:val="00FF3AB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MY" w:eastAsia="en-MY"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96C1E"/>
    <w:rPr>
      <w:rFonts w:eastAsia="SimSun"/>
      <w:sz w:val="24"/>
      <w:szCs w:val="24"/>
      <w:lang w:val="en-US" w:eastAsia="zh-CN"/>
    </w:rPr>
  </w:style>
  <w:style w:type="paragraph" w:styleId="Heading1">
    <w:name w:val="heading 1"/>
    <w:basedOn w:val="Normal"/>
    <w:next w:val="Normal"/>
    <w:link w:val="Heading1Char"/>
    <w:qFormat/>
    <w:rsid w:val="00676D7F"/>
    <w:pPr>
      <w:keepNext/>
      <w:spacing w:before="240" w:after="60"/>
      <w:outlineLvl w:val="0"/>
    </w:pPr>
    <w:rPr>
      <w:rFonts w:ascii="Arial" w:eastAsia="Times New Roman" w:hAnsi="Arial" w:cs="Arial"/>
      <w:b/>
      <w:bCs/>
      <w:kern w:val="32"/>
      <w:sz w:val="32"/>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96C1E"/>
    <w:pPr>
      <w:tabs>
        <w:tab w:val="center" w:pos="4153"/>
        <w:tab w:val="right" w:pos="8306"/>
      </w:tabs>
    </w:pPr>
  </w:style>
  <w:style w:type="character" w:styleId="PageNumber">
    <w:name w:val="page number"/>
    <w:basedOn w:val="DefaultParagraphFont"/>
    <w:rsid w:val="00296C1E"/>
  </w:style>
  <w:style w:type="paragraph" w:styleId="Header">
    <w:name w:val="header"/>
    <w:basedOn w:val="Normal"/>
    <w:link w:val="HeaderChar"/>
    <w:uiPriority w:val="99"/>
    <w:rsid w:val="008E64D7"/>
    <w:pPr>
      <w:tabs>
        <w:tab w:val="center" w:pos="4513"/>
        <w:tab w:val="right" w:pos="9026"/>
      </w:tabs>
    </w:pPr>
  </w:style>
  <w:style w:type="character" w:customStyle="1" w:styleId="HeaderChar">
    <w:name w:val="Header Char"/>
    <w:basedOn w:val="DefaultParagraphFont"/>
    <w:link w:val="Header"/>
    <w:uiPriority w:val="99"/>
    <w:rsid w:val="008E64D7"/>
    <w:rPr>
      <w:rFonts w:eastAsia="SimSun"/>
      <w:sz w:val="24"/>
      <w:szCs w:val="24"/>
      <w:lang w:eastAsia="zh-CN"/>
    </w:rPr>
  </w:style>
  <w:style w:type="paragraph" w:styleId="BalloonText">
    <w:name w:val="Balloon Text"/>
    <w:basedOn w:val="Normal"/>
    <w:link w:val="BalloonTextChar"/>
    <w:rsid w:val="008E64D7"/>
    <w:rPr>
      <w:rFonts w:ascii="Tahoma" w:hAnsi="Tahoma" w:cs="Tahoma"/>
      <w:sz w:val="16"/>
      <w:szCs w:val="16"/>
    </w:rPr>
  </w:style>
  <w:style w:type="character" w:customStyle="1" w:styleId="BalloonTextChar">
    <w:name w:val="Balloon Text Char"/>
    <w:basedOn w:val="DefaultParagraphFont"/>
    <w:link w:val="BalloonText"/>
    <w:rsid w:val="008E64D7"/>
    <w:rPr>
      <w:rFonts w:ascii="Tahoma" w:eastAsia="SimSun" w:hAnsi="Tahoma" w:cs="Tahoma"/>
      <w:sz w:val="16"/>
      <w:szCs w:val="16"/>
      <w:lang w:eastAsia="zh-CN"/>
    </w:rPr>
  </w:style>
  <w:style w:type="character" w:customStyle="1" w:styleId="Heading1Char">
    <w:name w:val="Heading 1 Char"/>
    <w:basedOn w:val="DefaultParagraphFont"/>
    <w:link w:val="Heading1"/>
    <w:rsid w:val="00676D7F"/>
    <w:rPr>
      <w:rFonts w:ascii="Arial" w:hAnsi="Arial" w:cs="Arial"/>
      <w:b/>
      <w:bCs/>
      <w:kern w:val="32"/>
      <w:sz w:val="32"/>
      <w:szCs w:val="32"/>
      <w:lang w:val="en-US" w:eastAsia="en-US"/>
    </w:rPr>
  </w:style>
  <w:style w:type="paragraph" w:styleId="ListParagraph">
    <w:name w:val="List Paragraph"/>
    <w:basedOn w:val="Normal"/>
    <w:uiPriority w:val="34"/>
    <w:qFormat/>
    <w:rsid w:val="00CC56F4"/>
    <w:pPr>
      <w:spacing w:after="200" w:line="276" w:lineRule="auto"/>
      <w:ind w:left="720"/>
      <w:contextualSpacing/>
    </w:pPr>
    <w:rPr>
      <w:rFonts w:ascii="Calibri" w:eastAsia="Calibri" w:hAnsi="Calibri"/>
      <w:sz w:val="22"/>
      <w:szCs w:val="22"/>
      <w:lang w:eastAsia="en-US"/>
    </w:rPr>
  </w:style>
  <w:style w:type="character" w:customStyle="1" w:styleId="hps">
    <w:name w:val="hps"/>
    <w:basedOn w:val="DefaultParagraphFont"/>
    <w:rsid w:val="00CF7AA3"/>
  </w:style>
  <w:style w:type="table" w:styleId="TableGrid">
    <w:name w:val="Table Grid"/>
    <w:basedOn w:val="TableNormal"/>
    <w:rsid w:val="009F56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MY" w:eastAsia="en-MY"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96C1E"/>
    <w:rPr>
      <w:rFonts w:eastAsia="SimSun"/>
      <w:sz w:val="24"/>
      <w:szCs w:val="24"/>
      <w:lang w:val="en-US" w:eastAsia="zh-CN"/>
    </w:rPr>
  </w:style>
  <w:style w:type="paragraph" w:styleId="Heading1">
    <w:name w:val="heading 1"/>
    <w:basedOn w:val="Normal"/>
    <w:next w:val="Normal"/>
    <w:link w:val="Heading1Char"/>
    <w:qFormat/>
    <w:rsid w:val="00676D7F"/>
    <w:pPr>
      <w:keepNext/>
      <w:spacing w:before="240" w:after="60"/>
      <w:outlineLvl w:val="0"/>
    </w:pPr>
    <w:rPr>
      <w:rFonts w:ascii="Arial" w:eastAsia="Times New Roman" w:hAnsi="Arial" w:cs="Arial"/>
      <w:b/>
      <w:bCs/>
      <w:kern w:val="32"/>
      <w:sz w:val="32"/>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96C1E"/>
    <w:pPr>
      <w:tabs>
        <w:tab w:val="center" w:pos="4153"/>
        <w:tab w:val="right" w:pos="8306"/>
      </w:tabs>
    </w:pPr>
  </w:style>
  <w:style w:type="character" w:styleId="PageNumber">
    <w:name w:val="page number"/>
    <w:basedOn w:val="DefaultParagraphFont"/>
    <w:rsid w:val="00296C1E"/>
  </w:style>
  <w:style w:type="paragraph" w:styleId="Header">
    <w:name w:val="header"/>
    <w:basedOn w:val="Normal"/>
    <w:link w:val="HeaderChar"/>
    <w:uiPriority w:val="99"/>
    <w:rsid w:val="008E64D7"/>
    <w:pPr>
      <w:tabs>
        <w:tab w:val="center" w:pos="4513"/>
        <w:tab w:val="right" w:pos="9026"/>
      </w:tabs>
    </w:pPr>
  </w:style>
  <w:style w:type="character" w:customStyle="1" w:styleId="HeaderChar">
    <w:name w:val="Header Char"/>
    <w:basedOn w:val="DefaultParagraphFont"/>
    <w:link w:val="Header"/>
    <w:uiPriority w:val="99"/>
    <w:rsid w:val="008E64D7"/>
    <w:rPr>
      <w:rFonts w:eastAsia="SimSun"/>
      <w:sz w:val="24"/>
      <w:szCs w:val="24"/>
      <w:lang w:eastAsia="zh-CN"/>
    </w:rPr>
  </w:style>
  <w:style w:type="paragraph" w:styleId="BalloonText">
    <w:name w:val="Balloon Text"/>
    <w:basedOn w:val="Normal"/>
    <w:link w:val="BalloonTextChar"/>
    <w:rsid w:val="008E64D7"/>
    <w:rPr>
      <w:rFonts w:ascii="Tahoma" w:hAnsi="Tahoma" w:cs="Tahoma"/>
      <w:sz w:val="16"/>
      <w:szCs w:val="16"/>
    </w:rPr>
  </w:style>
  <w:style w:type="character" w:customStyle="1" w:styleId="BalloonTextChar">
    <w:name w:val="Balloon Text Char"/>
    <w:basedOn w:val="DefaultParagraphFont"/>
    <w:link w:val="BalloonText"/>
    <w:rsid w:val="008E64D7"/>
    <w:rPr>
      <w:rFonts w:ascii="Tahoma" w:eastAsia="SimSun" w:hAnsi="Tahoma" w:cs="Tahoma"/>
      <w:sz w:val="16"/>
      <w:szCs w:val="16"/>
      <w:lang w:eastAsia="zh-CN"/>
    </w:rPr>
  </w:style>
  <w:style w:type="character" w:customStyle="1" w:styleId="Heading1Char">
    <w:name w:val="Heading 1 Char"/>
    <w:basedOn w:val="DefaultParagraphFont"/>
    <w:link w:val="Heading1"/>
    <w:rsid w:val="00676D7F"/>
    <w:rPr>
      <w:rFonts w:ascii="Arial" w:hAnsi="Arial" w:cs="Arial"/>
      <w:b/>
      <w:bCs/>
      <w:kern w:val="32"/>
      <w:sz w:val="32"/>
      <w:szCs w:val="32"/>
      <w:lang w:val="en-US" w:eastAsia="en-US"/>
    </w:rPr>
  </w:style>
  <w:style w:type="paragraph" w:styleId="ListParagraph">
    <w:name w:val="List Paragraph"/>
    <w:basedOn w:val="Normal"/>
    <w:uiPriority w:val="34"/>
    <w:qFormat/>
    <w:rsid w:val="00CC56F4"/>
    <w:pPr>
      <w:spacing w:after="200" w:line="276" w:lineRule="auto"/>
      <w:ind w:left="720"/>
      <w:contextualSpacing/>
    </w:pPr>
    <w:rPr>
      <w:rFonts w:ascii="Calibri" w:eastAsia="Calibri" w:hAnsi="Calibri"/>
      <w:sz w:val="22"/>
      <w:szCs w:val="22"/>
      <w:lang w:eastAsia="en-US"/>
    </w:rPr>
  </w:style>
  <w:style w:type="character" w:customStyle="1" w:styleId="hps">
    <w:name w:val="hps"/>
    <w:basedOn w:val="DefaultParagraphFont"/>
    <w:rsid w:val="00CF7AA3"/>
  </w:style>
  <w:style w:type="table" w:styleId="TableGrid">
    <w:name w:val="Table Grid"/>
    <w:basedOn w:val="TableNormal"/>
    <w:rsid w:val="009F56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367605">
      <w:bodyDiv w:val="1"/>
      <w:marLeft w:val="0"/>
      <w:marRight w:val="0"/>
      <w:marTop w:val="0"/>
      <w:marBottom w:val="0"/>
      <w:divBdr>
        <w:top w:val="none" w:sz="0" w:space="0" w:color="auto"/>
        <w:left w:val="none" w:sz="0" w:space="0" w:color="auto"/>
        <w:bottom w:val="none" w:sz="0" w:space="0" w:color="auto"/>
        <w:right w:val="none" w:sz="0" w:space="0" w:color="auto"/>
      </w:divBdr>
    </w:div>
    <w:div w:id="1057096487">
      <w:bodyDiv w:val="1"/>
      <w:marLeft w:val="0"/>
      <w:marRight w:val="0"/>
      <w:marTop w:val="0"/>
      <w:marBottom w:val="0"/>
      <w:divBdr>
        <w:top w:val="none" w:sz="0" w:space="0" w:color="auto"/>
        <w:left w:val="none" w:sz="0" w:space="0" w:color="auto"/>
        <w:bottom w:val="none" w:sz="0" w:space="0" w:color="auto"/>
        <w:right w:val="none" w:sz="0" w:space="0" w:color="auto"/>
      </w:divBdr>
    </w:div>
    <w:div w:id="1540127385">
      <w:bodyDiv w:val="1"/>
      <w:marLeft w:val="0"/>
      <w:marRight w:val="0"/>
      <w:marTop w:val="0"/>
      <w:marBottom w:val="0"/>
      <w:divBdr>
        <w:top w:val="none" w:sz="0" w:space="0" w:color="auto"/>
        <w:left w:val="none" w:sz="0" w:space="0" w:color="auto"/>
        <w:bottom w:val="none" w:sz="0" w:space="0" w:color="auto"/>
        <w:right w:val="none" w:sz="0" w:space="0" w:color="auto"/>
      </w:divBdr>
    </w:div>
    <w:div w:id="1697849373">
      <w:bodyDiv w:val="1"/>
      <w:marLeft w:val="0"/>
      <w:marRight w:val="0"/>
      <w:marTop w:val="0"/>
      <w:marBottom w:val="0"/>
      <w:divBdr>
        <w:top w:val="none" w:sz="0" w:space="0" w:color="auto"/>
        <w:left w:val="none" w:sz="0" w:space="0" w:color="auto"/>
        <w:bottom w:val="none" w:sz="0" w:space="0" w:color="auto"/>
        <w:right w:val="none" w:sz="0" w:space="0" w:color="auto"/>
      </w:divBdr>
    </w:div>
    <w:div w:id="1929387167">
      <w:bodyDiv w:val="1"/>
      <w:marLeft w:val="0"/>
      <w:marRight w:val="0"/>
      <w:marTop w:val="0"/>
      <w:marBottom w:val="0"/>
      <w:divBdr>
        <w:top w:val="none" w:sz="0" w:space="0" w:color="auto"/>
        <w:left w:val="none" w:sz="0" w:space="0" w:color="auto"/>
        <w:bottom w:val="none" w:sz="0" w:space="0" w:color="auto"/>
        <w:right w:val="none" w:sz="0" w:space="0" w:color="auto"/>
      </w:divBdr>
    </w:div>
    <w:div w:id="2103182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568EF-1E03-4006-9D5F-1703632F0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1161</Words>
  <Characters>6621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Pro Forma Kursus</vt:lpstr>
    </vt:vector>
  </TitlesOfParts>
  <Company>Microsoft Corporation</Company>
  <LinksUpToDate>false</LinksUpToDate>
  <CharactersWithSpaces>7767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 Forma Kursus</dc:title>
  <dc:creator>asrijitra</dc:creator>
  <cp:lastModifiedBy>fazlulaini1974</cp:lastModifiedBy>
  <cp:revision>3</cp:revision>
  <cp:lastPrinted>2013-05-30T19:55:00Z</cp:lastPrinted>
  <dcterms:created xsi:type="dcterms:W3CDTF">2013-06-06T05:22:00Z</dcterms:created>
  <dcterms:modified xsi:type="dcterms:W3CDTF">2013-06-06T06:37:00Z</dcterms:modified>
</cp:coreProperties>
</file>