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870591" w:rsidP="00DD191C">
      <w:pPr>
        <w:jc w:val="center"/>
        <w:rPr>
          <w:b/>
          <w:bCs/>
          <w:sz w:val="28"/>
          <w:szCs w:val="28"/>
          <w:u w:val="single"/>
          <w:rtl/>
          <w:lang w:bidi="ar-EG"/>
        </w:rPr>
      </w:pPr>
      <w:r>
        <w:rPr>
          <w:b/>
          <w:bCs/>
          <w:noProof/>
          <w:sz w:val="28"/>
          <w:szCs w:val="28"/>
          <w:u w:val="single"/>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8.85pt;margin-top:23.5pt;width:5in;height:189pt;z-index:-251658240" fillcolor="#369" stroked="f">
            <v:shadow on="t" color="#b2b2b2" opacity="52429f" offset="3pt"/>
            <v:textpath style="font-family:&quot;Times New Roman&quot;;font-weight:bold;v-text-kern:t" trim="t" fitpath="t" string="المخاطر الميكانيكية &#10;وطرق الوقاية"/>
            <w10:wrap type="topAndBottom"/>
          </v:shape>
        </w:pict>
      </w: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F2582F" w:rsidRDefault="00F2582F" w:rsidP="00DD191C">
      <w:pPr>
        <w:jc w:val="center"/>
        <w:rPr>
          <w:b/>
          <w:bCs/>
          <w:sz w:val="28"/>
          <w:szCs w:val="28"/>
          <w:u w:val="single"/>
          <w:rtl/>
          <w:lang w:bidi="ar-EG"/>
        </w:rPr>
      </w:pPr>
    </w:p>
    <w:p w:rsidR="00DD191C" w:rsidRPr="004534DE" w:rsidRDefault="00DD191C" w:rsidP="00DD191C">
      <w:pPr>
        <w:jc w:val="center"/>
        <w:rPr>
          <w:b/>
          <w:bCs/>
          <w:sz w:val="28"/>
          <w:szCs w:val="28"/>
          <w:u w:val="single"/>
          <w:rtl/>
          <w:lang w:bidi="ar-EG"/>
        </w:rPr>
      </w:pPr>
      <w:r w:rsidRPr="004534DE">
        <w:rPr>
          <w:rFonts w:hint="cs"/>
          <w:b/>
          <w:bCs/>
          <w:sz w:val="28"/>
          <w:szCs w:val="28"/>
          <w:u w:val="single"/>
          <w:rtl/>
          <w:lang w:bidi="ar-EG"/>
        </w:rPr>
        <w:t>المخاطر الميكانيكية</w:t>
      </w:r>
    </w:p>
    <w:p w:rsidR="00DD191C" w:rsidRPr="004534DE" w:rsidRDefault="00DD191C" w:rsidP="00DD191C">
      <w:pPr>
        <w:jc w:val="center"/>
        <w:rPr>
          <w:b/>
          <w:bCs/>
          <w:sz w:val="28"/>
          <w:szCs w:val="28"/>
          <w:u w:val="single"/>
          <w:rtl/>
          <w:lang w:bidi="ar-EG"/>
        </w:rPr>
      </w:pPr>
      <w:r w:rsidRPr="004534DE">
        <w:rPr>
          <w:rFonts w:hint="cs"/>
          <w:b/>
          <w:bCs/>
          <w:sz w:val="28"/>
          <w:szCs w:val="28"/>
          <w:u w:val="single"/>
          <w:rtl/>
          <w:lang w:bidi="ar-EG"/>
        </w:rPr>
        <w:t>وطرق الوقاية منها</w:t>
      </w:r>
    </w:p>
    <w:p w:rsidR="00DD191C" w:rsidRPr="00F918FE" w:rsidRDefault="00DD191C" w:rsidP="00DD191C">
      <w:pPr>
        <w:rPr>
          <w:sz w:val="24"/>
          <w:szCs w:val="24"/>
          <w:rtl/>
          <w:lang w:bidi="ar-EG"/>
        </w:rPr>
      </w:pPr>
      <w:r w:rsidRPr="00F918FE">
        <w:rPr>
          <w:rFonts w:hint="cs"/>
          <w:sz w:val="24"/>
          <w:szCs w:val="24"/>
          <w:rtl/>
          <w:lang w:bidi="ar-EG"/>
        </w:rPr>
        <w:t>تعتبر أجهزة العمل والآلات والماكينات والعدد اليديوية المستخدمة فى العمليات الميكانيكية من المصادر الأولية للعناصر التى يتعرض لها العاملون إذ تنجم عنها نسبة كبيرة من الإصابات التى قد تترك عجزاً مستديماً خصوصاً عند حدوث الإتصال أو التلامس المباشر بالمعدة أو الشغلة والعمل بسرعات عالية. لذا يلزم إتخاذ جميع الإحتياطات والتدابير اللازمة لتوفير وسائل السلامة والصحة المهنية وتأمين بيئة عمل آمنة للوقاية من تلك المخاطر الميكانيكية .</w:t>
      </w:r>
    </w:p>
    <w:p w:rsidR="00DD191C" w:rsidRPr="004534DE" w:rsidRDefault="00DD191C" w:rsidP="00DD191C">
      <w:pPr>
        <w:rPr>
          <w:b/>
          <w:bCs/>
          <w:sz w:val="28"/>
          <w:szCs w:val="28"/>
          <w:u w:val="single"/>
          <w:rtl/>
          <w:lang w:bidi="ar-EG"/>
        </w:rPr>
      </w:pPr>
      <w:r w:rsidRPr="004534DE">
        <w:rPr>
          <w:rFonts w:hint="cs"/>
          <w:b/>
          <w:bCs/>
          <w:sz w:val="28"/>
          <w:szCs w:val="28"/>
          <w:u w:val="single"/>
          <w:rtl/>
          <w:lang w:bidi="ar-EG"/>
        </w:rPr>
        <w:t>أنواع المخاطر المحتملة بالآلات والمعدات:</w:t>
      </w:r>
    </w:p>
    <w:p w:rsidR="00DD191C" w:rsidRPr="004534DE" w:rsidRDefault="00DD191C" w:rsidP="00DD191C">
      <w:pPr>
        <w:rPr>
          <w:b/>
          <w:bCs/>
          <w:sz w:val="28"/>
          <w:szCs w:val="28"/>
          <w:rtl/>
          <w:lang w:bidi="ar-EG"/>
        </w:rPr>
      </w:pPr>
      <w:r w:rsidRPr="004534DE">
        <w:rPr>
          <w:rFonts w:hint="cs"/>
          <w:b/>
          <w:bCs/>
          <w:sz w:val="28"/>
          <w:szCs w:val="28"/>
          <w:rtl/>
          <w:lang w:bidi="ar-EG"/>
        </w:rPr>
        <w:t>أ.مخاطر تؤدى لحدوث اصابه مباشرة :</w:t>
      </w:r>
    </w:p>
    <w:p w:rsidR="00DD191C" w:rsidRPr="00F918FE" w:rsidRDefault="00DD191C" w:rsidP="00DD191C">
      <w:pPr>
        <w:pStyle w:val="ListParagraph"/>
        <w:numPr>
          <w:ilvl w:val="0"/>
          <w:numId w:val="17"/>
        </w:numPr>
        <w:rPr>
          <w:sz w:val="24"/>
          <w:szCs w:val="24"/>
          <w:lang w:bidi="ar-EG"/>
        </w:rPr>
      </w:pPr>
      <w:r w:rsidRPr="00F918FE">
        <w:rPr>
          <w:rFonts w:hint="cs"/>
          <w:sz w:val="24"/>
          <w:szCs w:val="24"/>
          <w:rtl/>
          <w:lang w:bidi="ar-EG"/>
        </w:rPr>
        <w:t>مخاطر ناشئة من التعامل مع المعدة ذاتها مثل البتر والتصادم والانحشار</w:t>
      </w:r>
    </w:p>
    <w:p w:rsidR="00DD191C" w:rsidRPr="00F918FE" w:rsidRDefault="00DD191C" w:rsidP="00DD191C">
      <w:pPr>
        <w:pStyle w:val="ListParagraph"/>
        <w:numPr>
          <w:ilvl w:val="0"/>
          <w:numId w:val="17"/>
        </w:numPr>
        <w:rPr>
          <w:sz w:val="24"/>
          <w:szCs w:val="24"/>
          <w:lang w:bidi="ar-EG"/>
        </w:rPr>
      </w:pPr>
      <w:r w:rsidRPr="00F918FE">
        <w:rPr>
          <w:rFonts w:hint="cs"/>
          <w:sz w:val="24"/>
          <w:szCs w:val="24"/>
          <w:rtl/>
          <w:lang w:bidi="ar-EG"/>
        </w:rPr>
        <w:t>مخاطر تتعلق بموقع المعدة وطريقة تثبيتها وعملية الترتيب والتنظيم للمعدات المجاورة</w:t>
      </w:r>
    </w:p>
    <w:p w:rsidR="00DD191C" w:rsidRPr="00F918FE" w:rsidRDefault="00DD191C" w:rsidP="00DD191C">
      <w:pPr>
        <w:pStyle w:val="ListParagraph"/>
        <w:numPr>
          <w:ilvl w:val="0"/>
          <w:numId w:val="17"/>
        </w:numPr>
        <w:rPr>
          <w:sz w:val="24"/>
          <w:szCs w:val="24"/>
          <w:lang w:bidi="ar-EG"/>
        </w:rPr>
      </w:pPr>
      <w:r w:rsidRPr="00F918FE">
        <w:rPr>
          <w:rFonts w:hint="cs"/>
          <w:sz w:val="24"/>
          <w:szCs w:val="24"/>
          <w:rtl/>
          <w:lang w:bidi="ar-EG"/>
        </w:rPr>
        <w:t>مخاطر ناشئة عن طريقة التشغيل سواء أوتوماتيك أو يدوى</w:t>
      </w:r>
    </w:p>
    <w:p w:rsidR="00DD191C" w:rsidRPr="00F918FE" w:rsidRDefault="00DD191C" w:rsidP="00DD191C">
      <w:pPr>
        <w:pStyle w:val="ListParagraph"/>
        <w:numPr>
          <w:ilvl w:val="0"/>
          <w:numId w:val="17"/>
        </w:numPr>
        <w:rPr>
          <w:sz w:val="24"/>
          <w:szCs w:val="24"/>
          <w:lang w:bidi="ar-EG"/>
        </w:rPr>
      </w:pPr>
      <w:r w:rsidRPr="00F918FE">
        <w:rPr>
          <w:rFonts w:hint="cs"/>
          <w:sz w:val="24"/>
          <w:szCs w:val="24"/>
          <w:rtl/>
          <w:lang w:bidi="ar-EG"/>
        </w:rPr>
        <w:t>مخاطر ناشئة أثناء عمليات الصيانة</w:t>
      </w:r>
    </w:p>
    <w:p w:rsidR="0094459E" w:rsidRPr="004534DE" w:rsidRDefault="00DD191C" w:rsidP="0094459E">
      <w:pPr>
        <w:rPr>
          <w:b/>
          <w:bCs/>
          <w:sz w:val="28"/>
          <w:szCs w:val="28"/>
          <w:rtl/>
          <w:lang w:bidi="ar-EG"/>
        </w:rPr>
      </w:pPr>
      <w:r w:rsidRPr="004534DE">
        <w:rPr>
          <w:rFonts w:hint="cs"/>
          <w:b/>
          <w:bCs/>
          <w:sz w:val="28"/>
          <w:szCs w:val="28"/>
          <w:rtl/>
          <w:lang w:bidi="ar-EG"/>
        </w:rPr>
        <w:t>ب.مخاطر تؤدى للأصابه بمرض مهنى نتيجة التعرض للأنبعاثات الضارة :</w:t>
      </w:r>
    </w:p>
    <w:p w:rsidR="0094459E" w:rsidRPr="00F918FE" w:rsidRDefault="0094459E" w:rsidP="0094459E">
      <w:pPr>
        <w:pStyle w:val="ListParagraph"/>
        <w:numPr>
          <w:ilvl w:val="0"/>
          <w:numId w:val="20"/>
        </w:numPr>
        <w:rPr>
          <w:sz w:val="24"/>
          <w:szCs w:val="24"/>
          <w:lang w:bidi="ar-EG"/>
        </w:rPr>
      </w:pPr>
      <w:r w:rsidRPr="00F918FE">
        <w:rPr>
          <w:rFonts w:hint="cs"/>
          <w:sz w:val="24"/>
          <w:szCs w:val="24"/>
          <w:rtl/>
          <w:lang w:bidi="ar-EG"/>
        </w:rPr>
        <w:t>التعرض للضوضاء.</w:t>
      </w:r>
    </w:p>
    <w:p w:rsidR="0094459E" w:rsidRPr="00F918FE" w:rsidRDefault="0094459E" w:rsidP="0094459E">
      <w:pPr>
        <w:pStyle w:val="ListParagraph"/>
        <w:numPr>
          <w:ilvl w:val="0"/>
          <w:numId w:val="20"/>
        </w:numPr>
        <w:rPr>
          <w:sz w:val="24"/>
          <w:szCs w:val="24"/>
          <w:lang w:bidi="ar-EG"/>
        </w:rPr>
      </w:pPr>
      <w:r w:rsidRPr="00F918FE">
        <w:rPr>
          <w:rFonts w:hint="cs"/>
          <w:sz w:val="24"/>
          <w:szCs w:val="24"/>
          <w:rtl/>
          <w:lang w:bidi="ar-EG"/>
        </w:rPr>
        <w:t>الاهتزازات .</w:t>
      </w:r>
    </w:p>
    <w:p w:rsidR="0094459E" w:rsidRPr="00F918FE" w:rsidRDefault="0094459E" w:rsidP="0094459E">
      <w:pPr>
        <w:pStyle w:val="ListParagraph"/>
        <w:numPr>
          <w:ilvl w:val="0"/>
          <w:numId w:val="20"/>
        </w:numPr>
        <w:rPr>
          <w:sz w:val="24"/>
          <w:szCs w:val="24"/>
          <w:rtl/>
          <w:lang w:bidi="ar-EG"/>
        </w:rPr>
      </w:pPr>
      <w:r w:rsidRPr="00F918FE">
        <w:rPr>
          <w:rFonts w:hint="cs"/>
          <w:sz w:val="24"/>
          <w:szCs w:val="24"/>
          <w:rtl/>
          <w:lang w:bidi="ar-EG"/>
        </w:rPr>
        <w:t>الاشعاعات والحرارة .</w:t>
      </w:r>
    </w:p>
    <w:p w:rsidR="0094459E" w:rsidRPr="00F918FE" w:rsidRDefault="0094459E" w:rsidP="0094459E">
      <w:pPr>
        <w:pStyle w:val="ListParagraph"/>
        <w:numPr>
          <w:ilvl w:val="0"/>
          <w:numId w:val="20"/>
        </w:numPr>
        <w:rPr>
          <w:sz w:val="24"/>
          <w:szCs w:val="24"/>
          <w:rtl/>
          <w:lang w:bidi="ar-EG"/>
        </w:rPr>
      </w:pPr>
      <w:r w:rsidRPr="00F918FE">
        <w:rPr>
          <w:rFonts w:hint="cs"/>
          <w:sz w:val="24"/>
          <w:szCs w:val="24"/>
          <w:rtl/>
          <w:lang w:bidi="ar-EG"/>
        </w:rPr>
        <w:t>الادخنه والاتربة والغازات والابخرة .</w:t>
      </w:r>
    </w:p>
    <w:p w:rsidR="00DD191C" w:rsidRPr="004534DE" w:rsidRDefault="00DD191C" w:rsidP="00DD191C">
      <w:pPr>
        <w:rPr>
          <w:b/>
          <w:bCs/>
          <w:sz w:val="28"/>
          <w:szCs w:val="28"/>
          <w:u w:val="single"/>
          <w:rtl/>
          <w:lang w:bidi="ar-EG"/>
        </w:rPr>
      </w:pPr>
      <w:r w:rsidRPr="004534DE">
        <w:rPr>
          <w:rFonts w:hint="cs"/>
          <w:b/>
          <w:bCs/>
          <w:sz w:val="28"/>
          <w:szCs w:val="28"/>
          <w:u w:val="single"/>
          <w:rtl/>
          <w:lang w:bidi="ar-EG"/>
        </w:rPr>
        <w:t>مصادر الخطر بالمعدات والآلات:</w:t>
      </w:r>
    </w:p>
    <w:p w:rsidR="00DD191C" w:rsidRPr="00F918FE" w:rsidRDefault="00DD191C" w:rsidP="00DD191C">
      <w:pPr>
        <w:rPr>
          <w:sz w:val="24"/>
          <w:szCs w:val="24"/>
          <w:rtl/>
          <w:lang w:bidi="ar-EG"/>
        </w:rPr>
      </w:pPr>
      <w:r w:rsidRPr="004534DE">
        <w:rPr>
          <w:rFonts w:hint="cs"/>
          <w:b/>
          <w:bCs/>
          <w:sz w:val="28"/>
          <w:szCs w:val="28"/>
          <w:u w:val="single"/>
          <w:rtl/>
          <w:lang w:bidi="ar-EG"/>
        </w:rPr>
        <w:t>1- الحركات الميكانيكية ومجموعات نقل الحركة بأنواعها</w:t>
      </w:r>
      <w:r w:rsidR="004B3307" w:rsidRPr="00F918FE">
        <w:rPr>
          <w:rFonts w:hint="cs"/>
          <w:b/>
          <w:bCs/>
          <w:sz w:val="24"/>
          <w:szCs w:val="24"/>
          <w:u w:val="single"/>
          <w:rtl/>
          <w:lang w:bidi="ar-EG"/>
        </w:rPr>
        <w:t>:</w:t>
      </w:r>
      <w:r w:rsidRPr="00F918FE">
        <w:rPr>
          <w:rFonts w:hint="cs"/>
          <w:sz w:val="24"/>
          <w:szCs w:val="24"/>
          <w:rtl/>
          <w:lang w:bidi="ar-EG"/>
        </w:rPr>
        <w:t xml:space="preserve">سواء كانت تلك الحركة الدورانية والحركة الترددية حيث يتم نقل الحركة عن طريق التروس بأفرعها (عدلة </w:t>
      </w:r>
      <w:r w:rsidRPr="00F918FE">
        <w:rPr>
          <w:sz w:val="24"/>
          <w:szCs w:val="24"/>
          <w:rtl/>
          <w:lang w:bidi="ar-EG"/>
        </w:rPr>
        <w:t>–</w:t>
      </w:r>
      <w:r w:rsidRPr="00F918FE">
        <w:rPr>
          <w:rFonts w:hint="cs"/>
          <w:sz w:val="24"/>
          <w:szCs w:val="24"/>
          <w:rtl/>
          <w:lang w:bidi="ar-EG"/>
        </w:rPr>
        <w:t xml:space="preserve"> مخروطية ) أو السيور بأنواعها (عدلة </w:t>
      </w:r>
      <w:r w:rsidRPr="00F918FE">
        <w:rPr>
          <w:sz w:val="24"/>
          <w:szCs w:val="24"/>
          <w:rtl/>
          <w:lang w:bidi="ar-EG"/>
        </w:rPr>
        <w:t>–</w:t>
      </w:r>
      <w:r w:rsidRPr="00F918FE">
        <w:rPr>
          <w:rFonts w:hint="cs"/>
          <w:sz w:val="24"/>
          <w:szCs w:val="24"/>
          <w:rtl/>
          <w:lang w:bidi="ar-EG"/>
        </w:rPr>
        <w:t xml:space="preserve"> مشرشرة </w:t>
      </w:r>
      <w:r w:rsidRPr="00F918FE">
        <w:rPr>
          <w:sz w:val="24"/>
          <w:szCs w:val="24"/>
          <w:rtl/>
          <w:lang w:bidi="ar-EG"/>
        </w:rPr>
        <w:t>–</w:t>
      </w:r>
      <w:r w:rsidRPr="00F918FE">
        <w:rPr>
          <w:rFonts w:hint="cs"/>
          <w:sz w:val="24"/>
          <w:szCs w:val="24"/>
          <w:rtl/>
          <w:lang w:bidi="ar-EG"/>
        </w:rPr>
        <w:t xml:space="preserve"> على شكل حرف </w:t>
      </w:r>
      <w:r w:rsidRPr="00F918FE">
        <w:rPr>
          <w:sz w:val="24"/>
          <w:szCs w:val="24"/>
          <w:lang w:bidi="ar-EG"/>
        </w:rPr>
        <w:t>v</w:t>
      </w:r>
      <w:r w:rsidRPr="00F918FE">
        <w:rPr>
          <w:rFonts w:hint="cs"/>
          <w:sz w:val="24"/>
          <w:szCs w:val="24"/>
          <w:rtl/>
          <w:lang w:bidi="ar-EG"/>
        </w:rPr>
        <w:t xml:space="preserve"> ) أو بواسطة الجنازير والطارات المسننة .. إلخ</w:t>
      </w:r>
    </w:p>
    <w:p w:rsidR="00DD191C" w:rsidRPr="00F918FE" w:rsidRDefault="00DD191C" w:rsidP="00DD191C">
      <w:pPr>
        <w:rPr>
          <w:b/>
          <w:bCs/>
          <w:sz w:val="24"/>
          <w:szCs w:val="24"/>
          <w:u w:val="single"/>
          <w:rtl/>
          <w:lang w:bidi="ar-EG"/>
        </w:rPr>
      </w:pPr>
      <w:r w:rsidRPr="00F918FE">
        <w:rPr>
          <w:rFonts w:hint="cs"/>
          <w:b/>
          <w:bCs/>
          <w:sz w:val="24"/>
          <w:szCs w:val="24"/>
          <w:u w:val="single"/>
          <w:rtl/>
          <w:lang w:bidi="ar-EG"/>
        </w:rPr>
        <w:t>2</w:t>
      </w:r>
      <w:r w:rsidRPr="004534DE">
        <w:rPr>
          <w:rFonts w:hint="cs"/>
          <w:b/>
          <w:bCs/>
          <w:sz w:val="28"/>
          <w:szCs w:val="28"/>
          <w:u w:val="single"/>
          <w:rtl/>
          <w:lang w:bidi="ar-EG"/>
        </w:rPr>
        <w:t>-  حركة القطع الرئيسية</w:t>
      </w:r>
      <w:r w:rsidRPr="00F918FE">
        <w:rPr>
          <w:rFonts w:hint="cs"/>
          <w:b/>
          <w:bCs/>
          <w:sz w:val="24"/>
          <w:szCs w:val="24"/>
          <w:u w:val="single"/>
          <w:rtl/>
          <w:lang w:bidi="ar-EG"/>
        </w:rPr>
        <w:t xml:space="preserve"> :</w:t>
      </w:r>
    </w:p>
    <w:p w:rsidR="00DD191C" w:rsidRPr="00F918FE" w:rsidRDefault="00DD191C" w:rsidP="00DD191C">
      <w:pPr>
        <w:rPr>
          <w:sz w:val="24"/>
          <w:szCs w:val="24"/>
          <w:rtl/>
          <w:lang w:bidi="ar-EG"/>
        </w:rPr>
      </w:pPr>
      <w:r w:rsidRPr="00F918FE">
        <w:rPr>
          <w:rFonts w:hint="cs"/>
          <w:sz w:val="24"/>
          <w:szCs w:val="24"/>
          <w:rtl/>
          <w:lang w:bidi="ar-EG"/>
        </w:rPr>
        <w:t>لإتمام عملية القطع أو التشغيل يلزم ثلاثة حركات للماكينة منها حركة القطع الرئيسية حيث تختلف حسب الماكينة المستخدمة حتى إذا كانت من نفس النوع على سبيل المثال إجراء عملية التشغيل على المقشطة العربة أو المقشطة النطاحة تكون حركة القطع الرئيسية للمقشطة العربة للشغلة أما فى المقشطة النطاحة فتكون حركة القطع الرئيسية لحد القطع ( القلم ) والحركة الرئيسية حركة ترددية .</w:t>
      </w:r>
    </w:p>
    <w:p w:rsidR="00DD191C" w:rsidRPr="004534DE" w:rsidRDefault="00DD191C" w:rsidP="00DD191C">
      <w:pPr>
        <w:rPr>
          <w:b/>
          <w:bCs/>
          <w:sz w:val="28"/>
          <w:szCs w:val="28"/>
          <w:u w:val="single"/>
          <w:lang w:bidi="ar-EG"/>
        </w:rPr>
      </w:pPr>
      <w:r w:rsidRPr="00F918FE">
        <w:rPr>
          <w:rFonts w:hint="cs"/>
          <w:b/>
          <w:bCs/>
          <w:sz w:val="24"/>
          <w:szCs w:val="24"/>
          <w:u w:val="single"/>
          <w:rtl/>
          <w:lang w:bidi="ar-EG"/>
        </w:rPr>
        <w:t>3</w:t>
      </w:r>
      <w:r w:rsidRPr="004534DE">
        <w:rPr>
          <w:rFonts w:hint="cs"/>
          <w:b/>
          <w:bCs/>
          <w:sz w:val="28"/>
          <w:szCs w:val="28"/>
          <w:u w:val="single"/>
          <w:rtl/>
          <w:lang w:bidi="ar-EG"/>
        </w:rPr>
        <w:t xml:space="preserve">- نقاط تداخل الحركات </w:t>
      </w:r>
      <w:r w:rsidRPr="004534DE">
        <w:rPr>
          <w:b/>
          <w:bCs/>
          <w:sz w:val="28"/>
          <w:szCs w:val="28"/>
          <w:u w:val="single"/>
          <w:lang w:bidi="ar-EG"/>
        </w:rPr>
        <w:t>in running Nip Point</w:t>
      </w:r>
    </w:p>
    <w:p w:rsidR="00DD191C" w:rsidRDefault="00DD191C" w:rsidP="00DD191C">
      <w:pPr>
        <w:rPr>
          <w:sz w:val="24"/>
          <w:szCs w:val="24"/>
          <w:lang w:bidi="ar-EG"/>
        </w:rPr>
      </w:pPr>
      <w:r w:rsidRPr="00F918FE">
        <w:rPr>
          <w:rFonts w:hint="cs"/>
          <w:sz w:val="24"/>
          <w:szCs w:val="24"/>
          <w:rtl/>
          <w:lang w:bidi="ar-EG"/>
        </w:rPr>
        <w:t xml:space="preserve">وهى نقط تلاقى السير مع الطارة </w:t>
      </w:r>
      <w:r w:rsidRPr="00F918FE">
        <w:rPr>
          <w:sz w:val="24"/>
          <w:szCs w:val="24"/>
          <w:rtl/>
          <w:lang w:bidi="ar-EG"/>
        </w:rPr>
        <w:t>–</w:t>
      </w:r>
      <w:r w:rsidRPr="00F918FE">
        <w:rPr>
          <w:rFonts w:hint="cs"/>
          <w:sz w:val="24"/>
          <w:szCs w:val="24"/>
          <w:rtl/>
          <w:lang w:bidi="ar-EG"/>
        </w:rPr>
        <w:t xml:space="preserve"> الجنزير مع الطارة المسننة </w:t>
      </w:r>
      <w:r w:rsidRPr="00F918FE">
        <w:rPr>
          <w:sz w:val="24"/>
          <w:szCs w:val="24"/>
          <w:rtl/>
          <w:lang w:bidi="ar-EG"/>
        </w:rPr>
        <w:t>–</w:t>
      </w:r>
      <w:r w:rsidRPr="00F918FE">
        <w:rPr>
          <w:rFonts w:hint="cs"/>
          <w:sz w:val="24"/>
          <w:szCs w:val="24"/>
          <w:rtl/>
          <w:lang w:bidi="ar-EG"/>
        </w:rPr>
        <w:t xml:space="preserve"> ترسين معاً </w:t>
      </w:r>
      <w:r w:rsidRPr="00F918FE">
        <w:rPr>
          <w:sz w:val="24"/>
          <w:szCs w:val="24"/>
          <w:rtl/>
          <w:lang w:bidi="ar-EG"/>
        </w:rPr>
        <w:t>–</w:t>
      </w:r>
      <w:r w:rsidRPr="00F918FE">
        <w:rPr>
          <w:rFonts w:hint="cs"/>
          <w:sz w:val="24"/>
          <w:szCs w:val="24"/>
          <w:rtl/>
          <w:lang w:bidi="ar-EG"/>
        </w:rPr>
        <w:t xml:space="preserve"> ترس وجريدة مسننة .........إلخ</w:t>
      </w:r>
    </w:p>
    <w:p w:rsidR="00870591" w:rsidRPr="00F918FE" w:rsidRDefault="00870591" w:rsidP="00DD191C">
      <w:pPr>
        <w:rPr>
          <w:sz w:val="24"/>
          <w:szCs w:val="24"/>
          <w:rtl/>
          <w:lang w:bidi="ar-EG"/>
        </w:rPr>
      </w:pPr>
    </w:p>
    <w:p w:rsidR="00F2582F" w:rsidRPr="00870591" w:rsidRDefault="00DD191C" w:rsidP="00870591">
      <w:pPr>
        <w:rPr>
          <w:b/>
          <w:bCs/>
          <w:sz w:val="28"/>
          <w:szCs w:val="28"/>
          <w:u w:val="single"/>
          <w:rtl/>
          <w:lang w:bidi="ar-EG"/>
        </w:rPr>
      </w:pPr>
      <w:r w:rsidRPr="004534DE">
        <w:rPr>
          <w:rFonts w:hint="cs"/>
          <w:b/>
          <w:bCs/>
          <w:sz w:val="28"/>
          <w:szCs w:val="28"/>
          <w:u w:val="single"/>
          <w:rtl/>
          <w:lang w:bidi="ar-EG"/>
        </w:rPr>
        <w:lastRenderedPageBreak/>
        <w:t>4- عمليات التشغيل :</w:t>
      </w:r>
    </w:p>
    <w:p w:rsidR="00DD191C" w:rsidRPr="004534DE" w:rsidRDefault="00DD191C" w:rsidP="00DD191C">
      <w:pPr>
        <w:rPr>
          <w:b/>
          <w:bCs/>
          <w:sz w:val="28"/>
          <w:szCs w:val="28"/>
          <w:rtl/>
          <w:lang w:bidi="ar-EG"/>
        </w:rPr>
      </w:pPr>
      <w:r w:rsidRPr="004534DE">
        <w:rPr>
          <w:rFonts w:hint="cs"/>
          <w:b/>
          <w:bCs/>
          <w:sz w:val="28"/>
          <w:szCs w:val="28"/>
          <w:rtl/>
          <w:lang w:bidi="ar-EG"/>
        </w:rPr>
        <w:t>ويمكن تقسيم عمليات التشغيل إلى قسمين :</w:t>
      </w:r>
    </w:p>
    <w:p w:rsidR="00DD191C" w:rsidRPr="00F918FE" w:rsidRDefault="00DD191C" w:rsidP="00DD191C">
      <w:pPr>
        <w:pStyle w:val="ListParagraph"/>
        <w:numPr>
          <w:ilvl w:val="0"/>
          <w:numId w:val="18"/>
        </w:numPr>
        <w:rPr>
          <w:sz w:val="24"/>
          <w:szCs w:val="24"/>
          <w:lang w:bidi="ar-EG"/>
        </w:rPr>
      </w:pPr>
      <w:r w:rsidRPr="00F918FE">
        <w:rPr>
          <w:rFonts w:hint="cs"/>
          <w:sz w:val="24"/>
          <w:szCs w:val="24"/>
          <w:rtl/>
          <w:lang w:bidi="ar-EG"/>
        </w:rPr>
        <w:t>عمليات تشغيل بإزالة جزء من المعدن (رايش)</w:t>
      </w:r>
    </w:p>
    <w:p w:rsidR="00DD191C" w:rsidRPr="00F918FE" w:rsidRDefault="00DD191C" w:rsidP="00811265">
      <w:pPr>
        <w:rPr>
          <w:sz w:val="24"/>
          <w:szCs w:val="24"/>
          <w:rtl/>
          <w:lang w:bidi="ar-EG"/>
        </w:rPr>
      </w:pPr>
      <w:r w:rsidRPr="00F918FE">
        <w:rPr>
          <w:rFonts w:hint="cs"/>
          <w:sz w:val="24"/>
          <w:szCs w:val="24"/>
          <w:rtl/>
          <w:lang w:bidi="ar-EG"/>
        </w:rPr>
        <w:t xml:space="preserve">حيث تتم تلك العمليات على [ المخارط </w:t>
      </w:r>
      <w:r w:rsidRPr="00F918FE">
        <w:rPr>
          <w:sz w:val="24"/>
          <w:szCs w:val="24"/>
          <w:rtl/>
          <w:lang w:bidi="ar-EG"/>
        </w:rPr>
        <w:t>–</w:t>
      </w:r>
      <w:r w:rsidRPr="00F918FE">
        <w:rPr>
          <w:rFonts w:hint="cs"/>
          <w:sz w:val="24"/>
          <w:szCs w:val="24"/>
          <w:rtl/>
          <w:lang w:bidi="ar-EG"/>
        </w:rPr>
        <w:t xml:space="preserve"> الفرايز </w:t>
      </w:r>
      <w:r w:rsidRPr="00F918FE">
        <w:rPr>
          <w:sz w:val="24"/>
          <w:szCs w:val="24"/>
          <w:rtl/>
          <w:lang w:bidi="ar-EG"/>
        </w:rPr>
        <w:t>–</w:t>
      </w:r>
      <w:r w:rsidRPr="00F918FE">
        <w:rPr>
          <w:rFonts w:hint="cs"/>
          <w:sz w:val="24"/>
          <w:szCs w:val="24"/>
          <w:rtl/>
          <w:lang w:bidi="ar-EG"/>
        </w:rPr>
        <w:t xml:space="preserve"> المقاشط </w:t>
      </w:r>
      <w:r w:rsidRPr="00F918FE">
        <w:rPr>
          <w:sz w:val="24"/>
          <w:szCs w:val="24"/>
          <w:rtl/>
          <w:lang w:bidi="ar-EG"/>
        </w:rPr>
        <w:t>–</w:t>
      </w:r>
      <w:r w:rsidRPr="00F918FE">
        <w:rPr>
          <w:rFonts w:hint="cs"/>
          <w:sz w:val="24"/>
          <w:szCs w:val="24"/>
          <w:rtl/>
          <w:lang w:bidi="ar-EG"/>
        </w:rPr>
        <w:t xml:space="preserve"> المثاقيب </w:t>
      </w:r>
      <w:r w:rsidRPr="00F918FE">
        <w:rPr>
          <w:sz w:val="24"/>
          <w:szCs w:val="24"/>
          <w:rtl/>
          <w:lang w:bidi="ar-EG"/>
        </w:rPr>
        <w:t>–</w:t>
      </w:r>
      <w:r w:rsidRPr="00F918FE">
        <w:rPr>
          <w:rFonts w:hint="cs"/>
          <w:sz w:val="24"/>
          <w:szCs w:val="24"/>
          <w:rtl/>
          <w:lang w:bidi="ar-EG"/>
        </w:rPr>
        <w:t xml:space="preserve"> ماكينات التجليخ </w:t>
      </w:r>
      <w:r w:rsidRPr="00F918FE">
        <w:rPr>
          <w:sz w:val="24"/>
          <w:szCs w:val="24"/>
          <w:rtl/>
          <w:lang w:bidi="ar-EG"/>
        </w:rPr>
        <w:t>–</w:t>
      </w:r>
      <w:r w:rsidRPr="00F918FE">
        <w:rPr>
          <w:rFonts w:hint="cs"/>
          <w:sz w:val="24"/>
          <w:szCs w:val="24"/>
          <w:rtl/>
          <w:lang w:bidi="ar-EG"/>
        </w:rPr>
        <w:t xml:space="preserve"> مناشير ترددية أو صينية .......إلخ ]</w:t>
      </w:r>
    </w:p>
    <w:p w:rsidR="0094459E" w:rsidRPr="00F918FE" w:rsidRDefault="00DD191C" w:rsidP="0094459E">
      <w:pPr>
        <w:pStyle w:val="ListParagraph"/>
        <w:numPr>
          <w:ilvl w:val="0"/>
          <w:numId w:val="18"/>
        </w:numPr>
        <w:rPr>
          <w:sz w:val="24"/>
          <w:szCs w:val="24"/>
          <w:rtl/>
          <w:lang w:bidi="ar-EG"/>
        </w:rPr>
      </w:pPr>
      <w:r w:rsidRPr="00F918FE">
        <w:rPr>
          <w:rFonts w:hint="cs"/>
          <w:sz w:val="24"/>
          <w:szCs w:val="24"/>
          <w:rtl/>
          <w:lang w:bidi="ar-EG"/>
        </w:rPr>
        <w:t xml:space="preserve">عمليات تشغيل بدون إزالة رايشوتتم تلك العمليات على [ الثنايات </w:t>
      </w:r>
      <w:r w:rsidRPr="00F918FE">
        <w:rPr>
          <w:sz w:val="24"/>
          <w:szCs w:val="24"/>
          <w:rtl/>
          <w:lang w:bidi="ar-EG"/>
        </w:rPr>
        <w:t>–</w:t>
      </w:r>
      <w:r w:rsidRPr="00F918FE">
        <w:rPr>
          <w:rFonts w:hint="cs"/>
          <w:sz w:val="24"/>
          <w:szCs w:val="24"/>
          <w:rtl/>
          <w:lang w:bidi="ar-EG"/>
        </w:rPr>
        <w:t xml:space="preserve"> الدرافيل </w:t>
      </w:r>
      <w:r w:rsidRPr="00F918FE">
        <w:rPr>
          <w:sz w:val="24"/>
          <w:szCs w:val="24"/>
          <w:rtl/>
          <w:lang w:bidi="ar-EG"/>
        </w:rPr>
        <w:t>–</w:t>
      </w:r>
      <w:r w:rsidRPr="00F918FE">
        <w:rPr>
          <w:rFonts w:hint="cs"/>
          <w:sz w:val="24"/>
          <w:szCs w:val="24"/>
          <w:rtl/>
          <w:lang w:bidi="ar-EG"/>
        </w:rPr>
        <w:t xml:space="preserve"> مكابس احتكاكية </w:t>
      </w:r>
      <w:r w:rsidRPr="00F918FE">
        <w:rPr>
          <w:sz w:val="24"/>
          <w:szCs w:val="24"/>
          <w:rtl/>
          <w:lang w:bidi="ar-EG"/>
        </w:rPr>
        <w:t>–</w:t>
      </w:r>
      <w:r w:rsidRPr="00F918FE">
        <w:rPr>
          <w:rFonts w:hint="cs"/>
          <w:sz w:val="24"/>
          <w:szCs w:val="24"/>
          <w:rtl/>
          <w:lang w:bidi="ar-EG"/>
        </w:rPr>
        <w:t xml:space="preserve"> مطارق </w:t>
      </w:r>
      <w:r w:rsidRPr="00F918FE">
        <w:rPr>
          <w:sz w:val="24"/>
          <w:szCs w:val="24"/>
          <w:rtl/>
          <w:lang w:bidi="ar-EG"/>
        </w:rPr>
        <w:t>–</w:t>
      </w:r>
      <w:r w:rsidRPr="00F918FE">
        <w:rPr>
          <w:rFonts w:hint="cs"/>
          <w:sz w:val="24"/>
          <w:szCs w:val="24"/>
          <w:rtl/>
          <w:lang w:bidi="ar-EG"/>
        </w:rPr>
        <w:t xml:space="preserve"> ماكينات بثق </w:t>
      </w:r>
      <w:r w:rsidRPr="00F918FE">
        <w:rPr>
          <w:sz w:val="24"/>
          <w:szCs w:val="24"/>
          <w:rtl/>
          <w:lang w:bidi="ar-EG"/>
        </w:rPr>
        <w:t>–</w:t>
      </w:r>
      <w:r w:rsidRPr="00F918FE">
        <w:rPr>
          <w:rFonts w:hint="cs"/>
          <w:sz w:val="24"/>
          <w:szCs w:val="24"/>
          <w:rtl/>
          <w:lang w:bidi="ar-EG"/>
        </w:rPr>
        <w:t xml:space="preserve"> ماكينات سباكة بالضغط .....إلخ ]</w:t>
      </w:r>
    </w:p>
    <w:p w:rsidR="00DD191C" w:rsidRPr="004534DE" w:rsidRDefault="00DD191C" w:rsidP="0094459E">
      <w:pPr>
        <w:rPr>
          <w:b/>
          <w:bCs/>
          <w:sz w:val="28"/>
          <w:szCs w:val="28"/>
          <w:u w:val="single"/>
          <w:rtl/>
          <w:lang w:bidi="ar-EG"/>
        </w:rPr>
      </w:pPr>
      <w:r w:rsidRPr="004534DE">
        <w:rPr>
          <w:rFonts w:hint="cs"/>
          <w:b/>
          <w:bCs/>
          <w:sz w:val="28"/>
          <w:szCs w:val="28"/>
          <w:u w:val="single"/>
          <w:rtl/>
          <w:lang w:bidi="ar-EG"/>
        </w:rPr>
        <w:t>5- أعمال اللحام والقطع :</w:t>
      </w:r>
    </w:p>
    <w:p w:rsidR="00DD191C" w:rsidRPr="00F918FE" w:rsidRDefault="00DD191C" w:rsidP="00DD191C">
      <w:pPr>
        <w:pStyle w:val="ListParagraph"/>
        <w:numPr>
          <w:ilvl w:val="0"/>
          <w:numId w:val="18"/>
        </w:numPr>
        <w:rPr>
          <w:sz w:val="24"/>
          <w:szCs w:val="24"/>
          <w:lang w:bidi="ar-EG"/>
        </w:rPr>
      </w:pPr>
      <w:r w:rsidRPr="00F918FE">
        <w:rPr>
          <w:rFonts w:hint="cs"/>
          <w:sz w:val="24"/>
          <w:szCs w:val="24"/>
          <w:rtl/>
          <w:lang w:bidi="ar-EG"/>
        </w:rPr>
        <w:t>ماكينات اللحام بالصهر بأنواعه</w:t>
      </w:r>
    </w:p>
    <w:p w:rsidR="00DD191C" w:rsidRPr="00F918FE" w:rsidRDefault="00DD191C" w:rsidP="00DD191C">
      <w:pPr>
        <w:pStyle w:val="ListParagraph"/>
        <w:numPr>
          <w:ilvl w:val="0"/>
          <w:numId w:val="18"/>
        </w:numPr>
        <w:rPr>
          <w:sz w:val="24"/>
          <w:szCs w:val="24"/>
          <w:lang w:bidi="ar-EG"/>
        </w:rPr>
      </w:pPr>
      <w:r w:rsidRPr="00F918FE">
        <w:rPr>
          <w:rFonts w:hint="cs"/>
          <w:sz w:val="24"/>
          <w:szCs w:val="24"/>
          <w:rtl/>
          <w:lang w:bidi="ar-EG"/>
        </w:rPr>
        <w:t>ماكينات لحام بالضغط بأنواعه</w:t>
      </w:r>
    </w:p>
    <w:p w:rsidR="00DD191C" w:rsidRPr="004534DE" w:rsidRDefault="00DD191C" w:rsidP="00DD191C">
      <w:pPr>
        <w:jc w:val="both"/>
        <w:rPr>
          <w:b/>
          <w:bCs/>
          <w:sz w:val="28"/>
          <w:szCs w:val="28"/>
          <w:u w:val="single"/>
          <w:rtl/>
          <w:lang w:bidi="ar-EG"/>
        </w:rPr>
      </w:pPr>
      <w:r w:rsidRPr="004534DE">
        <w:rPr>
          <w:rFonts w:hint="cs"/>
          <w:b/>
          <w:bCs/>
          <w:sz w:val="28"/>
          <w:szCs w:val="28"/>
          <w:u w:val="single"/>
          <w:rtl/>
          <w:lang w:bidi="ar-EG"/>
        </w:rPr>
        <w:t>مصادر الخطر بالمعدات والآلات التى تؤدى لحدوث اصابه مباشرة:</w:t>
      </w:r>
    </w:p>
    <w:p w:rsidR="00811265" w:rsidRPr="00F918FE" w:rsidRDefault="00811265" w:rsidP="00811265">
      <w:pPr>
        <w:numPr>
          <w:ilvl w:val="0"/>
          <w:numId w:val="8"/>
        </w:numPr>
        <w:spacing w:after="0" w:line="240" w:lineRule="auto"/>
        <w:jc w:val="both"/>
        <w:rPr>
          <w:sz w:val="24"/>
          <w:szCs w:val="24"/>
          <w:rtl/>
          <w:lang w:bidi="ar-EG"/>
        </w:rPr>
      </w:pPr>
      <w:r w:rsidRPr="00F918FE">
        <w:rPr>
          <w:rFonts w:hint="cs"/>
          <w:sz w:val="24"/>
          <w:szCs w:val="24"/>
          <w:rtl/>
          <w:lang w:bidi="ar-EG"/>
        </w:rPr>
        <w:t xml:space="preserve">نقاط التشغيل </w:t>
      </w:r>
      <w:r w:rsidRPr="00F918FE">
        <w:rPr>
          <w:sz w:val="24"/>
          <w:szCs w:val="24"/>
          <w:lang w:bidi="ar-EG"/>
        </w:rPr>
        <w:t>Point of Operation</w:t>
      </w:r>
    </w:p>
    <w:p w:rsidR="00DD191C" w:rsidRPr="00F918FE" w:rsidRDefault="00DD191C" w:rsidP="00811265">
      <w:pPr>
        <w:jc w:val="right"/>
        <w:rPr>
          <w:b/>
          <w:bCs/>
          <w:sz w:val="24"/>
          <w:szCs w:val="24"/>
          <w:rtl/>
          <w:lang w:bidi="ar-EG"/>
        </w:rPr>
      </w:pPr>
      <w:r w:rsidRPr="00F918FE">
        <w:rPr>
          <w:b/>
          <w:bCs/>
          <w:noProof/>
          <w:sz w:val="24"/>
          <w:szCs w:val="24"/>
        </w:rPr>
        <w:drawing>
          <wp:inline distT="0" distB="0" distL="0" distR="0">
            <wp:extent cx="2668772" cy="1010093"/>
            <wp:effectExtent l="0" t="0" r="0" b="0"/>
            <wp:docPr id="1" name="Picture 1" descr="2535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53568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72574" cy="1011532"/>
                    </a:xfrm>
                    <a:prstGeom prst="rect">
                      <a:avLst/>
                    </a:prstGeom>
                    <a:noFill/>
                  </pic:spPr>
                </pic:pic>
              </a:graphicData>
            </a:graphic>
          </wp:inline>
        </w:drawing>
      </w:r>
    </w:p>
    <w:p w:rsidR="00811265" w:rsidRPr="00F918FE" w:rsidRDefault="00811265" w:rsidP="00811265">
      <w:pPr>
        <w:numPr>
          <w:ilvl w:val="0"/>
          <w:numId w:val="8"/>
        </w:numPr>
        <w:spacing w:after="0" w:line="240" w:lineRule="auto"/>
        <w:jc w:val="both"/>
        <w:rPr>
          <w:sz w:val="24"/>
          <w:szCs w:val="24"/>
          <w:rtl/>
          <w:lang w:bidi="ar-EG"/>
        </w:rPr>
      </w:pPr>
      <w:r w:rsidRPr="00F918FE">
        <w:rPr>
          <w:rFonts w:hint="cs"/>
          <w:sz w:val="24"/>
          <w:szCs w:val="24"/>
          <w:rtl/>
          <w:lang w:bidi="ar-EG"/>
        </w:rPr>
        <w:t xml:space="preserve">نقاط الإلتقاء بين الأجزاء الدوارة بالمعدات والآلات </w:t>
      </w:r>
    </w:p>
    <w:p w:rsidR="00811265" w:rsidRPr="00F918FE" w:rsidRDefault="00811265" w:rsidP="00811265">
      <w:pPr>
        <w:pStyle w:val="ListParagraph"/>
        <w:jc w:val="center"/>
        <w:rPr>
          <w:b/>
          <w:bCs/>
          <w:sz w:val="24"/>
          <w:szCs w:val="24"/>
          <w:rtl/>
          <w:lang w:bidi="ar-EG"/>
        </w:rPr>
      </w:pPr>
      <w:r w:rsidRPr="00F918FE">
        <w:rPr>
          <w:rFonts w:cs="Arial"/>
          <w:b/>
          <w:bCs/>
          <w:sz w:val="24"/>
          <w:szCs w:val="24"/>
          <w:rtl/>
          <w:lang w:bidi="ar-EG"/>
        </w:rPr>
        <w:tab/>
      </w:r>
      <w:r w:rsidRPr="00F918FE">
        <w:rPr>
          <w:b/>
          <w:bCs/>
          <w:sz w:val="24"/>
          <w:szCs w:val="24"/>
          <w:lang w:bidi="ar-EG"/>
        </w:rPr>
        <w:t>In-Running Nip Points</w:t>
      </w:r>
    </w:p>
    <w:p w:rsidR="00DD191C" w:rsidRPr="00F918FE" w:rsidRDefault="00DD191C" w:rsidP="00811265">
      <w:pPr>
        <w:jc w:val="right"/>
        <w:rPr>
          <w:sz w:val="24"/>
          <w:szCs w:val="24"/>
          <w:rtl/>
          <w:lang w:bidi="ar-EG"/>
        </w:rPr>
      </w:pPr>
      <w:r w:rsidRPr="00F918FE">
        <w:rPr>
          <w:noProof/>
          <w:sz w:val="24"/>
          <w:szCs w:val="24"/>
          <w:u w:val="single"/>
        </w:rPr>
        <w:drawing>
          <wp:inline distT="0" distB="0" distL="0" distR="0">
            <wp:extent cx="3848986" cy="1020725"/>
            <wp:effectExtent l="0" t="0" r="0" b="8255"/>
            <wp:docPr id="2" name="Picture 2" descr="GRDFI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DFIG3"/>
                    <pic:cNvPicPr>
                      <a:picLocks noChangeAspect="1" noChangeArrowheads="1"/>
                    </pic:cNvPicPr>
                  </pic:nvPicPr>
                  <pic:blipFill>
                    <a:blip r:embed="rId9" cstate="print">
                      <a:lum contrast="6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111" t="5882" r="1328" b="5882"/>
                    <a:stretch>
                      <a:fillRect/>
                    </a:stretch>
                  </pic:blipFill>
                  <pic:spPr bwMode="auto">
                    <a:xfrm>
                      <a:off x="0" y="0"/>
                      <a:ext cx="3849502" cy="1020862"/>
                    </a:xfrm>
                    <a:prstGeom prst="rect">
                      <a:avLst/>
                    </a:prstGeom>
                    <a:noFill/>
                  </pic:spPr>
                </pic:pic>
              </a:graphicData>
            </a:graphic>
          </wp:inline>
        </w:drawing>
      </w:r>
    </w:p>
    <w:p w:rsidR="00DD191C" w:rsidRPr="004534DE" w:rsidRDefault="00DD191C" w:rsidP="00DD191C">
      <w:pPr>
        <w:jc w:val="both"/>
        <w:rPr>
          <w:b/>
          <w:bCs/>
          <w:sz w:val="28"/>
          <w:szCs w:val="28"/>
          <w:u w:val="single"/>
          <w:rtl/>
          <w:lang w:bidi="ar-EG"/>
        </w:rPr>
      </w:pPr>
      <w:r w:rsidRPr="004534DE">
        <w:rPr>
          <w:rFonts w:hint="cs"/>
          <w:b/>
          <w:bCs/>
          <w:sz w:val="28"/>
          <w:szCs w:val="28"/>
          <w:u w:val="single"/>
          <w:rtl/>
          <w:lang w:bidi="ar-EG"/>
        </w:rPr>
        <w:t>أنواع الإصابات الشائعة عند التعامل مع المعدات:</w:t>
      </w:r>
    </w:p>
    <w:p w:rsidR="00DD191C" w:rsidRPr="004534DE" w:rsidRDefault="00DD191C" w:rsidP="00DD191C">
      <w:pPr>
        <w:numPr>
          <w:ilvl w:val="0"/>
          <w:numId w:val="9"/>
        </w:numPr>
        <w:spacing w:after="0" w:line="240" w:lineRule="auto"/>
        <w:jc w:val="both"/>
        <w:rPr>
          <w:b/>
          <w:bCs/>
          <w:sz w:val="28"/>
          <w:szCs w:val="28"/>
          <w:u w:val="single"/>
          <w:lang w:bidi="ar-EG"/>
        </w:rPr>
      </w:pPr>
      <w:r w:rsidRPr="004534DE">
        <w:rPr>
          <w:rFonts w:hint="cs"/>
          <w:b/>
          <w:bCs/>
          <w:sz w:val="28"/>
          <w:szCs w:val="28"/>
          <w:u w:val="single"/>
          <w:rtl/>
          <w:lang w:bidi="ar-EG"/>
        </w:rPr>
        <w:t xml:space="preserve">القطع </w:t>
      </w:r>
      <w:r w:rsidRPr="004534DE">
        <w:rPr>
          <w:b/>
          <w:bCs/>
          <w:sz w:val="28"/>
          <w:szCs w:val="28"/>
          <w:u w:val="single"/>
          <w:lang w:bidi="ar-EG"/>
        </w:rPr>
        <w:t>Cutting</w:t>
      </w:r>
      <w:r w:rsidRPr="004534DE">
        <w:rPr>
          <w:rFonts w:hint="cs"/>
          <w:b/>
          <w:bCs/>
          <w:sz w:val="28"/>
          <w:szCs w:val="28"/>
          <w:u w:val="single"/>
          <w:rtl/>
          <w:lang w:bidi="ar-EG"/>
        </w:rPr>
        <w:t xml:space="preserve"> :</w:t>
      </w:r>
    </w:p>
    <w:p w:rsidR="00DD191C" w:rsidRPr="00F918FE" w:rsidRDefault="00DD191C" w:rsidP="000C2927">
      <w:pPr>
        <w:jc w:val="both"/>
        <w:rPr>
          <w:sz w:val="24"/>
          <w:szCs w:val="24"/>
          <w:rtl/>
          <w:lang w:bidi="ar-EG"/>
        </w:rPr>
      </w:pPr>
      <w:r w:rsidRPr="00F918FE">
        <w:rPr>
          <w:rFonts w:hint="cs"/>
          <w:sz w:val="24"/>
          <w:szCs w:val="24"/>
          <w:rtl/>
          <w:lang w:bidi="ar-EG"/>
        </w:rPr>
        <w:t>مثال على المعدات التى من الممكن أن تسبب حوادث القطع هى المناشير بأنواعها وماكينات تشكيل المعادن ، الفريزة والصاروخ</w:t>
      </w:r>
    </w:p>
    <w:p w:rsidR="00DD191C" w:rsidRPr="00F918FE" w:rsidRDefault="00DD191C" w:rsidP="00811265">
      <w:pPr>
        <w:ind w:left="720"/>
        <w:jc w:val="center"/>
        <w:rPr>
          <w:b/>
          <w:bCs/>
          <w:sz w:val="24"/>
          <w:szCs w:val="24"/>
          <w:rtl/>
          <w:lang w:bidi="ar-EG"/>
        </w:rPr>
      </w:pPr>
      <w:r w:rsidRPr="00F918FE">
        <w:rPr>
          <w:b/>
          <w:bCs/>
          <w:noProof/>
          <w:sz w:val="24"/>
          <w:szCs w:val="24"/>
        </w:rPr>
        <w:lastRenderedPageBreak/>
        <w:drawing>
          <wp:inline distT="0" distB="0" distL="0" distR="0">
            <wp:extent cx="3934046" cy="1477926"/>
            <wp:effectExtent l="0" t="0" r="0" b="8255"/>
            <wp:docPr id="3" name="Picture 3" descr="l18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18_0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33359" cy="1477668"/>
                    </a:xfrm>
                    <a:prstGeom prst="rect">
                      <a:avLst/>
                    </a:prstGeom>
                    <a:noFill/>
                    <a:ln>
                      <a:noFill/>
                    </a:ln>
                  </pic:spPr>
                </pic:pic>
              </a:graphicData>
            </a:graphic>
          </wp:inline>
        </w:drawing>
      </w:r>
    </w:p>
    <w:p w:rsidR="00DD191C" w:rsidRPr="004534DE" w:rsidRDefault="00DD191C" w:rsidP="00DD191C">
      <w:pPr>
        <w:numPr>
          <w:ilvl w:val="0"/>
          <w:numId w:val="9"/>
        </w:numPr>
        <w:spacing w:after="0" w:line="240" w:lineRule="auto"/>
        <w:jc w:val="both"/>
        <w:rPr>
          <w:b/>
          <w:bCs/>
          <w:sz w:val="28"/>
          <w:szCs w:val="28"/>
          <w:u w:val="single"/>
          <w:lang w:bidi="ar-EG"/>
        </w:rPr>
      </w:pPr>
      <w:r w:rsidRPr="004534DE">
        <w:rPr>
          <w:rFonts w:hint="cs"/>
          <w:b/>
          <w:bCs/>
          <w:sz w:val="28"/>
          <w:szCs w:val="28"/>
          <w:u w:val="single"/>
          <w:rtl/>
          <w:lang w:bidi="ar-EG"/>
        </w:rPr>
        <w:t>القص</w:t>
      </w:r>
      <w:r w:rsidR="00811265" w:rsidRPr="004534DE">
        <w:rPr>
          <w:rFonts w:hint="cs"/>
          <w:b/>
          <w:bCs/>
          <w:sz w:val="28"/>
          <w:szCs w:val="28"/>
          <w:u w:val="single"/>
          <w:rtl/>
          <w:lang w:bidi="ar-EG"/>
        </w:rPr>
        <w:t xml:space="preserve"> (البتر)</w:t>
      </w:r>
      <w:r w:rsidRPr="004534DE">
        <w:rPr>
          <w:b/>
          <w:bCs/>
          <w:sz w:val="28"/>
          <w:szCs w:val="28"/>
          <w:u w:val="single"/>
          <w:lang w:bidi="ar-EG"/>
        </w:rPr>
        <w:t>Shearing</w:t>
      </w:r>
      <w:r w:rsidRPr="004534DE">
        <w:rPr>
          <w:rFonts w:hint="cs"/>
          <w:b/>
          <w:bCs/>
          <w:sz w:val="28"/>
          <w:szCs w:val="28"/>
          <w:u w:val="single"/>
          <w:rtl/>
          <w:lang w:bidi="ar-EG"/>
        </w:rPr>
        <w:t xml:space="preserve"> :</w:t>
      </w:r>
    </w:p>
    <w:p w:rsidR="00DD191C" w:rsidRPr="00F918FE" w:rsidRDefault="00DD191C" w:rsidP="00493477">
      <w:pPr>
        <w:jc w:val="both"/>
        <w:rPr>
          <w:sz w:val="24"/>
          <w:szCs w:val="24"/>
          <w:rtl/>
          <w:lang w:bidi="ar-EG"/>
        </w:rPr>
      </w:pPr>
      <w:r w:rsidRPr="00F918FE">
        <w:rPr>
          <w:rFonts w:hint="cs"/>
          <w:sz w:val="24"/>
          <w:szCs w:val="24"/>
          <w:rtl/>
          <w:lang w:bidi="ar-EG"/>
        </w:rPr>
        <w:t>من الممكن</w:t>
      </w:r>
      <w:r w:rsidR="00811265" w:rsidRPr="00F918FE">
        <w:rPr>
          <w:rFonts w:hint="cs"/>
          <w:sz w:val="24"/>
          <w:szCs w:val="24"/>
          <w:rtl/>
          <w:lang w:bidi="ar-EG"/>
        </w:rPr>
        <w:t xml:space="preserve"> أن تسبب ماكينة تشكيل المعادن بتر</w:t>
      </w:r>
      <w:r w:rsidRPr="00F918FE">
        <w:rPr>
          <w:rFonts w:hint="cs"/>
          <w:sz w:val="24"/>
          <w:szCs w:val="24"/>
          <w:rtl/>
          <w:lang w:bidi="ar-EG"/>
        </w:rPr>
        <w:t xml:space="preserve"> أى جزء من أجزاء جسم ال</w:t>
      </w:r>
      <w:r w:rsidR="00811265" w:rsidRPr="00F918FE">
        <w:rPr>
          <w:rFonts w:hint="cs"/>
          <w:sz w:val="24"/>
          <w:szCs w:val="24"/>
          <w:rtl/>
          <w:lang w:bidi="ar-EG"/>
        </w:rPr>
        <w:t>عامل</w:t>
      </w:r>
      <w:r w:rsidRPr="00F918FE">
        <w:rPr>
          <w:rFonts w:hint="cs"/>
          <w:sz w:val="24"/>
          <w:szCs w:val="24"/>
          <w:rtl/>
          <w:lang w:bidi="ar-EG"/>
        </w:rPr>
        <w:t xml:space="preserve"> فى حالة وقوعه بين طاولة</w:t>
      </w:r>
      <w:r w:rsidR="00811265" w:rsidRPr="00F918FE">
        <w:rPr>
          <w:rFonts w:hint="cs"/>
          <w:sz w:val="24"/>
          <w:szCs w:val="24"/>
          <w:rtl/>
          <w:lang w:bidi="ar-EG"/>
        </w:rPr>
        <w:t xml:space="preserve"> المعدة والسلاح الخاص بها ، مثل( </w:t>
      </w:r>
      <w:r w:rsidRPr="00F918FE">
        <w:rPr>
          <w:rFonts w:hint="cs"/>
          <w:sz w:val="24"/>
          <w:szCs w:val="24"/>
          <w:rtl/>
          <w:lang w:bidi="ar-EG"/>
        </w:rPr>
        <w:t>المكابس</w:t>
      </w:r>
      <w:r w:rsidR="00811265" w:rsidRPr="00F918FE">
        <w:rPr>
          <w:rFonts w:hint="cs"/>
          <w:sz w:val="24"/>
          <w:szCs w:val="24"/>
          <w:rtl/>
          <w:lang w:bidi="ar-EG"/>
        </w:rPr>
        <w:t>-المقصات-منشار الشريط-منشار الصينيه)</w:t>
      </w:r>
      <w:r w:rsidRPr="00F918FE">
        <w:rPr>
          <w:rFonts w:hint="cs"/>
          <w:sz w:val="24"/>
          <w:szCs w:val="24"/>
          <w:rtl/>
          <w:lang w:bidi="ar-EG"/>
        </w:rPr>
        <w:t>.</w:t>
      </w:r>
    </w:p>
    <w:p w:rsidR="00DD191C" w:rsidRPr="00F918FE" w:rsidRDefault="00DD191C" w:rsidP="00DD191C">
      <w:pPr>
        <w:ind w:left="720"/>
        <w:jc w:val="center"/>
        <w:rPr>
          <w:b/>
          <w:bCs/>
          <w:sz w:val="24"/>
          <w:szCs w:val="24"/>
          <w:rtl/>
          <w:lang w:bidi="ar-EG"/>
        </w:rPr>
      </w:pPr>
      <w:r w:rsidRPr="00F918FE">
        <w:rPr>
          <w:b/>
          <w:bCs/>
          <w:noProof/>
          <w:sz w:val="24"/>
          <w:szCs w:val="24"/>
        </w:rPr>
        <w:drawing>
          <wp:inline distT="0" distB="0" distL="0" distR="0">
            <wp:extent cx="2094614" cy="999460"/>
            <wp:effectExtent l="0" t="0" r="1270" b="0"/>
            <wp:docPr id="4" name="Picture 4" descr="ani_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i_003"/>
                    <pic:cNvPicPr>
                      <a:picLocks noChangeAspect="1" noChangeArrowheads="1" noCrop="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4614" cy="999460"/>
                    </a:xfrm>
                    <a:prstGeom prst="rect">
                      <a:avLst/>
                    </a:prstGeom>
                    <a:noFill/>
                    <a:ln>
                      <a:noFill/>
                    </a:ln>
                  </pic:spPr>
                </pic:pic>
              </a:graphicData>
            </a:graphic>
          </wp:inline>
        </w:drawing>
      </w:r>
    </w:p>
    <w:p w:rsidR="00DD191C" w:rsidRPr="004534DE" w:rsidRDefault="00DD191C" w:rsidP="00DD191C">
      <w:pPr>
        <w:numPr>
          <w:ilvl w:val="0"/>
          <w:numId w:val="9"/>
        </w:numPr>
        <w:spacing w:after="0" w:line="240" w:lineRule="auto"/>
        <w:jc w:val="both"/>
        <w:rPr>
          <w:b/>
          <w:bCs/>
          <w:sz w:val="28"/>
          <w:szCs w:val="28"/>
          <w:u w:val="single"/>
          <w:lang w:bidi="ar-EG"/>
        </w:rPr>
      </w:pPr>
      <w:r w:rsidRPr="004534DE">
        <w:rPr>
          <w:rFonts w:hint="cs"/>
          <w:b/>
          <w:bCs/>
          <w:sz w:val="28"/>
          <w:szCs w:val="28"/>
          <w:u w:val="single"/>
          <w:rtl/>
          <w:lang w:bidi="ar-EG"/>
        </w:rPr>
        <w:t xml:space="preserve">الإختراق والثقب </w:t>
      </w:r>
      <w:r w:rsidRPr="004534DE">
        <w:rPr>
          <w:b/>
          <w:bCs/>
          <w:sz w:val="28"/>
          <w:szCs w:val="28"/>
          <w:u w:val="single"/>
          <w:lang w:bidi="ar-EG"/>
        </w:rPr>
        <w:t>Stabbing and Puncturing</w:t>
      </w:r>
      <w:r w:rsidRPr="004534DE">
        <w:rPr>
          <w:rFonts w:hint="cs"/>
          <w:b/>
          <w:bCs/>
          <w:sz w:val="28"/>
          <w:szCs w:val="28"/>
          <w:u w:val="single"/>
          <w:rtl/>
          <w:lang w:bidi="ar-EG"/>
        </w:rPr>
        <w:t xml:space="preserve"> :</w:t>
      </w:r>
    </w:p>
    <w:p w:rsidR="00DD191C" w:rsidRPr="00F918FE" w:rsidRDefault="00DD191C" w:rsidP="000C2927">
      <w:pPr>
        <w:jc w:val="both"/>
        <w:rPr>
          <w:b/>
          <w:bCs/>
          <w:sz w:val="24"/>
          <w:szCs w:val="24"/>
          <w:rtl/>
          <w:lang w:bidi="ar-EG"/>
        </w:rPr>
      </w:pPr>
      <w:r w:rsidRPr="00F918FE">
        <w:rPr>
          <w:rFonts w:hint="cs"/>
          <w:sz w:val="24"/>
          <w:szCs w:val="24"/>
          <w:rtl/>
          <w:lang w:bidi="ar-EG"/>
        </w:rPr>
        <w:t xml:space="preserve">من الممكن حدوث إختراق لأى مكان بجسم الشخص بواسطة المواد المتطايرة مثل الرايش المتطاير من حجر الجلخ أو فى حالة إنكسارها أو الدبابيس المتطايرة من الدباسات الكبيرة </w:t>
      </w:r>
      <w:r w:rsidR="00811265" w:rsidRPr="00F918FE">
        <w:rPr>
          <w:rFonts w:hint="cs"/>
          <w:sz w:val="24"/>
          <w:szCs w:val="24"/>
          <w:rtl/>
          <w:lang w:bidi="ar-EG"/>
        </w:rPr>
        <w:t>.</w:t>
      </w:r>
    </w:p>
    <w:tbl>
      <w:tblPr>
        <w:tblStyle w:val="TableGrid"/>
        <w:bidiVisual/>
        <w:tblW w:w="0" w:type="auto"/>
        <w:tblLook w:val="01E0"/>
      </w:tblPr>
      <w:tblGrid>
        <w:gridCol w:w="4302"/>
        <w:gridCol w:w="4226"/>
      </w:tblGrid>
      <w:tr w:rsidR="00DD191C" w:rsidRPr="00F918FE" w:rsidTr="00580644">
        <w:tc>
          <w:tcPr>
            <w:tcW w:w="4261" w:type="dxa"/>
          </w:tcPr>
          <w:p w:rsidR="00DD191C" w:rsidRPr="00F918FE" w:rsidRDefault="00DD191C" w:rsidP="00580644">
            <w:pPr>
              <w:jc w:val="center"/>
              <w:rPr>
                <w:b/>
                <w:bCs/>
                <w:sz w:val="24"/>
                <w:szCs w:val="24"/>
                <w:rtl/>
                <w:lang w:bidi="ar-EG"/>
              </w:rPr>
            </w:pPr>
            <w:r w:rsidRPr="00F918FE">
              <w:rPr>
                <w:b/>
                <w:bCs/>
                <w:noProof/>
                <w:sz w:val="24"/>
                <w:szCs w:val="24"/>
              </w:rPr>
              <w:drawing>
                <wp:inline distT="0" distB="0" distL="0" distR="0">
                  <wp:extent cx="2594344" cy="1010093"/>
                  <wp:effectExtent l="0" t="0" r="0" b="0"/>
                  <wp:docPr id="5" name="Picture 5" descr="l18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18_0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05869" cy="1014580"/>
                          </a:xfrm>
                          <a:prstGeom prst="rect">
                            <a:avLst/>
                          </a:prstGeom>
                          <a:noFill/>
                          <a:ln>
                            <a:noFill/>
                          </a:ln>
                        </pic:spPr>
                      </pic:pic>
                    </a:graphicData>
                  </a:graphic>
                </wp:inline>
              </w:drawing>
            </w:r>
          </w:p>
        </w:tc>
        <w:tc>
          <w:tcPr>
            <w:tcW w:w="4261" w:type="dxa"/>
          </w:tcPr>
          <w:p w:rsidR="00DD191C" w:rsidRPr="00F918FE" w:rsidRDefault="00DD191C" w:rsidP="00580644">
            <w:pPr>
              <w:jc w:val="center"/>
              <w:rPr>
                <w:b/>
                <w:bCs/>
                <w:sz w:val="24"/>
                <w:szCs w:val="24"/>
                <w:lang w:bidi="ar-EG"/>
              </w:rPr>
            </w:pPr>
            <w:r w:rsidRPr="00F918FE">
              <w:rPr>
                <w:b/>
                <w:bCs/>
                <w:noProof/>
                <w:sz w:val="24"/>
                <w:szCs w:val="24"/>
              </w:rPr>
              <w:drawing>
                <wp:inline distT="0" distB="0" distL="0" distR="0">
                  <wp:extent cx="2434854" cy="1010093"/>
                  <wp:effectExtent l="0" t="0" r="3810" b="0"/>
                  <wp:docPr id="6" name="Picture 6" descr="l18_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18_0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43911" cy="1013850"/>
                          </a:xfrm>
                          <a:prstGeom prst="rect">
                            <a:avLst/>
                          </a:prstGeom>
                          <a:noFill/>
                        </pic:spPr>
                      </pic:pic>
                    </a:graphicData>
                  </a:graphic>
                </wp:inline>
              </w:drawing>
            </w:r>
          </w:p>
        </w:tc>
      </w:tr>
    </w:tbl>
    <w:p w:rsidR="00DD191C" w:rsidRPr="004534DE" w:rsidRDefault="004B3307" w:rsidP="004B3307">
      <w:pPr>
        <w:spacing w:after="0" w:line="240" w:lineRule="auto"/>
        <w:jc w:val="both"/>
        <w:rPr>
          <w:b/>
          <w:bCs/>
          <w:sz w:val="28"/>
          <w:szCs w:val="28"/>
          <w:u w:val="single"/>
          <w:lang w:bidi="ar-EG"/>
        </w:rPr>
      </w:pPr>
      <w:r w:rsidRPr="004534DE">
        <w:rPr>
          <w:rFonts w:hint="cs"/>
          <w:b/>
          <w:bCs/>
          <w:sz w:val="28"/>
          <w:szCs w:val="28"/>
          <w:u w:val="single"/>
          <w:rtl/>
          <w:lang w:bidi="ar-EG"/>
        </w:rPr>
        <w:t>4.</w:t>
      </w:r>
      <w:r w:rsidR="00DD191C" w:rsidRPr="004534DE">
        <w:rPr>
          <w:rFonts w:hint="cs"/>
          <w:b/>
          <w:bCs/>
          <w:sz w:val="28"/>
          <w:szCs w:val="28"/>
          <w:u w:val="single"/>
          <w:rtl/>
          <w:lang w:bidi="ar-EG"/>
        </w:rPr>
        <w:t xml:space="preserve">الصدمات </w:t>
      </w:r>
      <w:r w:rsidR="00DD191C" w:rsidRPr="004534DE">
        <w:rPr>
          <w:b/>
          <w:bCs/>
          <w:sz w:val="28"/>
          <w:szCs w:val="28"/>
          <w:u w:val="single"/>
          <w:lang w:bidi="ar-EG"/>
        </w:rPr>
        <w:t>Impact</w:t>
      </w:r>
      <w:r w:rsidR="00DD191C" w:rsidRPr="004534DE">
        <w:rPr>
          <w:rFonts w:hint="cs"/>
          <w:b/>
          <w:bCs/>
          <w:sz w:val="28"/>
          <w:szCs w:val="28"/>
          <w:u w:val="single"/>
          <w:rtl/>
          <w:lang w:bidi="ar-EG"/>
        </w:rPr>
        <w:t xml:space="preserve"> :</w:t>
      </w:r>
    </w:p>
    <w:p w:rsidR="00DD191C" w:rsidRPr="00F918FE" w:rsidRDefault="00DD191C" w:rsidP="000C2927">
      <w:pPr>
        <w:jc w:val="both"/>
        <w:rPr>
          <w:sz w:val="24"/>
          <w:szCs w:val="24"/>
          <w:rtl/>
          <w:lang w:bidi="ar-EG"/>
        </w:rPr>
      </w:pPr>
      <w:r w:rsidRPr="00F918FE">
        <w:rPr>
          <w:rFonts w:hint="cs"/>
          <w:sz w:val="24"/>
          <w:szCs w:val="24"/>
          <w:rtl/>
          <w:lang w:bidi="ar-EG"/>
        </w:rPr>
        <w:t>تتسبب فيها المعدات المتحركة التى قد تصطدم بالعاملين وتسبب إصابات جسيمة لهم ، وعلى سبيل المثال الأيدى المتحركة لأجهزة الروبوت ، أو إنحشار جزء من جسم العامل بين أجزاء متحركة من المعدة وجزء ثابت</w:t>
      </w:r>
      <w:r w:rsidR="00811265" w:rsidRPr="00F918FE">
        <w:rPr>
          <w:rFonts w:hint="cs"/>
          <w:sz w:val="24"/>
          <w:szCs w:val="24"/>
          <w:rtl/>
          <w:lang w:bidi="ar-EG"/>
        </w:rPr>
        <w:t xml:space="preserve"> مثل المقشطة النطاحة</w:t>
      </w:r>
      <w:r w:rsidRPr="00F918FE">
        <w:rPr>
          <w:rFonts w:hint="cs"/>
          <w:sz w:val="24"/>
          <w:szCs w:val="24"/>
          <w:rtl/>
          <w:lang w:bidi="ar-EG"/>
        </w:rPr>
        <w:t>.</w:t>
      </w:r>
    </w:p>
    <w:p w:rsidR="00DD191C" w:rsidRPr="00F918FE" w:rsidRDefault="00DD191C" w:rsidP="004B3307">
      <w:pPr>
        <w:ind w:left="720"/>
        <w:jc w:val="both"/>
        <w:rPr>
          <w:b/>
          <w:bCs/>
          <w:sz w:val="24"/>
          <w:szCs w:val="24"/>
          <w:rtl/>
          <w:lang w:bidi="ar-EG"/>
        </w:rPr>
      </w:pPr>
      <w:r w:rsidRPr="00F918FE">
        <w:rPr>
          <w:b/>
          <w:bCs/>
          <w:noProof/>
          <w:sz w:val="24"/>
          <w:szCs w:val="24"/>
        </w:rPr>
        <w:drawing>
          <wp:inline distT="0" distB="0" distL="0" distR="0">
            <wp:extent cx="5252484" cy="1158949"/>
            <wp:effectExtent l="0" t="0" r="5715" b="3175"/>
            <wp:docPr id="7" name="Picture 7" descr="l18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18_06"/>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54707" cy="1159440"/>
                    </a:xfrm>
                    <a:prstGeom prst="rect">
                      <a:avLst/>
                    </a:prstGeom>
                    <a:noFill/>
                    <a:ln>
                      <a:noFill/>
                    </a:ln>
                  </pic:spPr>
                </pic:pic>
              </a:graphicData>
            </a:graphic>
          </wp:inline>
        </w:drawing>
      </w:r>
    </w:p>
    <w:p w:rsidR="004B3307" w:rsidRPr="00F918FE" w:rsidRDefault="004B3307" w:rsidP="004B3307">
      <w:pPr>
        <w:jc w:val="both"/>
        <w:rPr>
          <w:sz w:val="24"/>
          <w:szCs w:val="24"/>
          <w:rtl/>
          <w:lang w:bidi="ar-EG"/>
        </w:rPr>
      </w:pPr>
      <w:r w:rsidRPr="004534DE">
        <w:rPr>
          <w:rFonts w:hint="cs"/>
          <w:b/>
          <w:bCs/>
          <w:sz w:val="28"/>
          <w:szCs w:val="28"/>
          <w:u w:val="single"/>
          <w:rtl/>
          <w:lang w:bidi="ar-EG"/>
        </w:rPr>
        <w:t xml:space="preserve">5. </w:t>
      </w:r>
      <w:r w:rsidR="009C75E6" w:rsidRPr="004534DE">
        <w:rPr>
          <w:rFonts w:hint="cs"/>
          <w:b/>
          <w:bCs/>
          <w:sz w:val="28"/>
          <w:szCs w:val="28"/>
          <w:u w:val="single"/>
          <w:rtl/>
          <w:lang w:bidi="ar-EG"/>
        </w:rPr>
        <w:t>ا</w:t>
      </w:r>
      <w:r w:rsidRPr="004534DE">
        <w:rPr>
          <w:rFonts w:hint="cs"/>
          <w:b/>
          <w:bCs/>
          <w:sz w:val="28"/>
          <w:szCs w:val="28"/>
          <w:u w:val="single"/>
          <w:rtl/>
          <w:lang w:bidi="ar-EG"/>
        </w:rPr>
        <w:t xml:space="preserve">لإنحشار </w:t>
      </w:r>
      <w:r w:rsidRPr="004534DE">
        <w:rPr>
          <w:b/>
          <w:bCs/>
          <w:sz w:val="28"/>
          <w:szCs w:val="28"/>
          <w:u w:val="single"/>
          <w:lang w:bidi="ar-EG"/>
        </w:rPr>
        <w:t>Entanglement</w:t>
      </w:r>
    </w:p>
    <w:p w:rsidR="00DD191C" w:rsidRPr="00F918FE" w:rsidRDefault="00DD191C" w:rsidP="004B3307">
      <w:pPr>
        <w:jc w:val="both"/>
        <w:rPr>
          <w:sz w:val="24"/>
          <w:szCs w:val="24"/>
          <w:lang w:bidi="ar-EG"/>
        </w:rPr>
      </w:pPr>
      <w:r w:rsidRPr="00F918FE">
        <w:rPr>
          <w:rFonts w:hint="cs"/>
          <w:sz w:val="24"/>
          <w:szCs w:val="24"/>
          <w:rtl/>
          <w:lang w:bidi="ar-EG"/>
        </w:rPr>
        <w:t>يحدث ذلك عند إنحشار جزء من الملابس الفضفاضة أو الشعر الطويل فى أجزاء المعدة الدوارة مما يسبب إصابات عديدة.</w:t>
      </w:r>
    </w:p>
    <w:p w:rsidR="00DD191C" w:rsidRDefault="00DD191C" w:rsidP="00DD191C">
      <w:pPr>
        <w:jc w:val="center"/>
        <w:rPr>
          <w:b/>
          <w:bCs/>
          <w:sz w:val="24"/>
          <w:szCs w:val="24"/>
          <w:u w:val="single"/>
          <w:rtl/>
          <w:lang w:bidi="ar-EG"/>
        </w:rPr>
      </w:pPr>
      <w:r w:rsidRPr="00F918FE">
        <w:rPr>
          <w:b/>
          <w:bCs/>
          <w:noProof/>
          <w:sz w:val="24"/>
          <w:szCs w:val="24"/>
        </w:rPr>
        <w:lastRenderedPageBreak/>
        <w:drawing>
          <wp:inline distT="0" distB="0" distL="0" distR="0">
            <wp:extent cx="2838893" cy="1254642"/>
            <wp:effectExtent l="0" t="0" r="0" b="3175"/>
            <wp:docPr id="8" name="Picture 8" descr="saf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af008"/>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40842" cy="1255503"/>
                    </a:xfrm>
                    <a:prstGeom prst="rect">
                      <a:avLst/>
                    </a:prstGeom>
                    <a:noFill/>
                  </pic:spPr>
                </pic:pic>
              </a:graphicData>
            </a:graphic>
          </wp:inline>
        </w:drawing>
      </w:r>
    </w:p>
    <w:p w:rsidR="004E4F4C" w:rsidRDefault="004E4F4C" w:rsidP="00DD191C">
      <w:pPr>
        <w:jc w:val="center"/>
        <w:rPr>
          <w:b/>
          <w:bCs/>
          <w:sz w:val="24"/>
          <w:szCs w:val="24"/>
          <w:u w:val="single"/>
          <w:rtl/>
          <w:lang w:bidi="ar-EG"/>
        </w:rPr>
      </w:pPr>
    </w:p>
    <w:p w:rsidR="004E4F4C" w:rsidRPr="00F918FE" w:rsidRDefault="004E4F4C" w:rsidP="00DD191C">
      <w:pPr>
        <w:jc w:val="center"/>
        <w:rPr>
          <w:b/>
          <w:bCs/>
          <w:sz w:val="24"/>
          <w:szCs w:val="24"/>
          <w:u w:val="single"/>
          <w:rtl/>
          <w:lang w:bidi="ar-EG"/>
        </w:rPr>
      </w:pPr>
    </w:p>
    <w:p w:rsidR="004B3307" w:rsidRPr="00F2582F" w:rsidRDefault="004B3307" w:rsidP="00F2582F">
      <w:pPr>
        <w:spacing w:after="0" w:line="240" w:lineRule="auto"/>
        <w:rPr>
          <w:b/>
          <w:bCs/>
          <w:sz w:val="28"/>
          <w:szCs w:val="28"/>
          <w:u w:val="single"/>
          <w:rtl/>
          <w:lang w:bidi="ar-EG"/>
        </w:rPr>
      </w:pPr>
      <w:r w:rsidRPr="00027039">
        <w:rPr>
          <w:rFonts w:hint="cs"/>
          <w:b/>
          <w:bCs/>
          <w:sz w:val="28"/>
          <w:szCs w:val="28"/>
          <w:u w:val="single"/>
          <w:rtl/>
          <w:lang w:bidi="ar-EG"/>
        </w:rPr>
        <w:t xml:space="preserve">6.الإحتكاك والتسلخ </w:t>
      </w:r>
      <w:r w:rsidRPr="00027039">
        <w:rPr>
          <w:b/>
          <w:bCs/>
          <w:sz w:val="28"/>
          <w:szCs w:val="28"/>
          <w:u w:val="single"/>
          <w:lang w:bidi="ar-EG"/>
        </w:rPr>
        <w:t>Friction and Abrasion</w:t>
      </w:r>
      <w:r w:rsidRPr="00F918FE">
        <w:rPr>
          <w:rFonts w:hint="cs"/>
          <w:b/>
          <w:bCs/>
          <w:sz w:val="24"/>
          <w:szCs w:val="24"/>
          <w:u w:val="single"/>
          <w:rtl/>
          <w:lang w:bidi="ar-EG"/>
        </w:rPr>
        <w:t xml:space="preserve"> :</w:t>
      </w:r>
    </w:p>
    <w:p w:rsidR="00DD191C" w:rsidRPr="00F918FE" w:rsidRDefault="00DD191C" w:rsidP="004B3307">
      <w:pPr>
        <w:rPr>
          <w:sz w:val="24"/>
          <w:szCs w:val="24"/>
          <w:rtl/>
          <w:lang w:bidi="ar-EG"/>
        </w:rPr>
      </w:pPr>
      <w:r w:rsidRPr="00F918FE">
        <w:rPr>
          <w:rFonts w:hint="cs"/>
          <w:sz w:val="24"/>
          <w:szCs w:val="24"/>
          <w:rtl/>
          <w:lang w:bidi="ar-EG"/>
        </w:rPr>
        <w:t xml:space="preserve">عند ملامسة أى جزء من أجزاء الجسم لأى جزء دوار خشن مثل </w:t>
      </w:r>
      <w:r w:rsidR="00811265" w:rsidRPr="00F918FE">
        <w:rPr>
          <w:rFonts w:hint="cs"/>
          <w:sz w:val="24"/>
          <w:szCs w:val="24"/>
          <w:rtl/>
          <w:lang w:bidi="ar-EG"/>
        </w:rPr>
        <w:t>حجر</w:t>
      </w:r>
      <w:r w:rsidRPr="00F918FE">
        <w:rPr>
          <w:rFonts w:hint="cs"/>
          <w:sz w:val="24"/>
          <w:szCs w:val="24"/>
          <w:rtl/>
          <w:lang w:bidi="ar-EG"/>
        </w:rPr>
        <w:t>الجلخ أو الصنفرة يحدث نتيجة لهذا الإحتكاك تسلخات بالجلد.</w:t>
      </w:r>
    </w:p>
    <w:p w:rsidR="00DD191C" w:rsidRPr="00F918FE" w:rsidRDefault="00DD191C" w:rsidP="00811265">
      <w:pPr>
        <w:ind w:left="720"/>
        <w:jc w:val="center"/>
        <w:rPr>
          <w:b/>
          <w:bCs/>
          <w:sz w:val="24"/>
          <w:szCs w:val="24"/>
          <w:rtl/>
          <w:lang w:bidi="ar-EG"/>
        </w:rPr>
      </w:pPr>
      <w:r w:rsidRPr="00F918FE">
        <w:rPr>
          <w:b/>
          <w:bCs/>
          <w:noProof/>
          <w:sz w:val="24"/>
          <w:szCs w:val="24"/>
        </w:rPr>
        <w:drawing>
          <wp:inline distT="0" distB="0" distL="0" distR="0">
            <wp:extent cx="4816548" cy="1297173"/>
            <wp:effectExtent l="0" t="0" r="3175" b="0"/>
            <wp:docPr id="9" name="Picture 9" descr="l18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18_11"/>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21440" cy="1298490"/>
                    </a:xfrm>
                    <a:prstGeom prst="rect">
                      <a:avLst/>
                    </a:prstGeom>
                    <a:noFill/>
                    <a:ln>
                      <a:noFill/>
                    </a:ln>
                  </pic:spPr>
                </pic:pic>
              </a:graphicData>
            </a:graphic>
          </wp:inline>
        </w:drawing>
      </w:r>
    </w:p>
    <w:p w:rsidR="009C75E6" w:rsidRPr="00F918FE" w:rsidRDefault="009C75E6" w:rsidP="00811265">
      <w:pPr>
        <w:ind w:left="720"/>
        <w:jc w:val="center"/>
        <w:rPr>
          <w:b/>
          <w:bCs/>
          <w:sz w:val="24"/>
          <w:szCs w:val="24"/>
          <w:rtl/>
          <w:lang w:bidi="ar-EG"/>
        </w:rPr>
      </w:pPr>
    </w:p>
    <w:p w:rsidR="00DD191C" w:rsidRPr="00F918FE" w:rsidRDefault="004B3307" w:rsidP="004B3307">
      <w:pPr>
        <w:spacing w:after="0" w:line="240" w:lineRule="auto"/>
        <w:rPr>
          <w:b/>
          <w:bCs/>
          <w:sz w:val="24"/>
          <w:szCs w:val="24"/>
          <w:u w:val="single"/>
          <w:rtl/>
          <w:lang w:bidi="ar-EG"/>
        </w:rPr>
      </w:pPr>
      <w:r w:rsidRPr="00027039">
        <w:rPr>
          <w:rFonts w:hint="cs"/>
          <w:b/>
          <w:bCs/>
          <w:sz w:val="28"/>
          <w:szCs w:val="28"/>
          <w:u w:val="single"/>
          <w:rtl/>
          <w:lang w:bidi="ar-EG"/>
        </w:rPr>
        <w:t>7</w:t>
      </w:r>
      <w:r w:rsidR="00DD191C" w:rsidRPr="00027039">
        <w:rPr>
          <w:rFonts w:hint="cs"/>
          <w:b/>
          <w:bCs/>
          <w:sz w:val="28"/>
          <w:szCs w:val="28"/>
          <w:u w:val="single"/>
          <w:rtl/>
          <w:lang w:bidi="ar-EG"/>
        </w:rPr>
        <w:t xml:space="preserve">.السحق </w:t>
      </w:r>
      <w:r w:rsidR="00DD191C" w:rsidRPr="00027039">
        <w:rPr>
          <w:b/>
          <w:bCs/>
          <w:sz w:val="28"/>
          <w:szCs w:val="28"/>
          <w:u w:val="single"/>
          <w:lang w:bidi="ar-EG"/>
        </w:rPr>
        <w:t>Crushing</w:t>
      </w:r>
      <w:r w:rsidR="00DD191C" w:rsidRPr="00F918FE">
        <w:rPr>
          <w:rFonts w:hint="cs"/>
          <w:b/>
          <w:bCs/>
          <w:sz w:val="24"/>
          <w:szCs w:val="24"/>
          <w:u w:val="single"/>
          <w:rtl/>
          <w:lang w:bidi="ar-EG"/>
        </w:rPr>
        <w:t xml:space="preserve"> :</w:t>
      </w:r>
    </w:p>
    <w:p w:rsidR="00DD191C" w:rsidRPr="00F918FE" w:rsidRDefault="00DD191C" w:rsidP="004B3307">
      <w:pPr>
        <w:rPr>
          <w:sz w:val="24"/>
          <w:szCs w:val="24"/>
          <w:rtl/>
          <w:lang w:bidi="ar-EG"/>
        </w:rPr>
      </w:pPr>
      <w:r w:rsidRPr="00F918FE">
        <w:rPr>
          <w:rFonts w:hint="cs"/>
          <w:sz w:val="24"/>
          <w:szCs w:val="24"/>
          <w:rtl/>
          <w:lang w:bidi="ar-EG"/>
        </w:rPr>
        <w:t xml:space="preserve">يحدث ذلك عندما ينحشر جزء من أجزاء الجسم بين جزء ثابت وآخر متحرك بالمعدة مثل </w:t>
      </w:r>
      <w:r w:rsidR="00811265" w:rsidRPr="00F918FE">
        <w:rPr>
          <w:rFonts w:hint="cs"/>
          <w:sz w:val="24"/>
          <w:szCs w:val="24"/>
          <w:rtl/>
          <w:lang w:bidi="ar-EG"/>
        </w:rPr>
        <w:t>المقشطة العربه</w:t>
      </w:r>
      <w:r w:rsidR="00493477" w:rsidRPr="00F918FE">
        <w:rPr>
          <w:rFonts w:hint="cs"/>
          <w:sz w:val="24"/>
          <w:szCs w:val="24"/>
          <w:rtl/>
          <w:lang w:bidi="ar-EG"/>
        </w:rPr>
        <w:t>،أو</w:t>
      </w:r>
      <w:r w:rsidRPr="00F918FE">
        <w:rPr>
          <w:rFonts w:hint="cs"/>
          <w:sz w:val="24"/>
          <w:szCs w:val="24"/>
          <w:rtl/>
          <w:lang w:bidi="ar-EG"/>
        </w:rPr>
        <w:t>بين جزأين م</w:t>
      </w:r>
      <w:r w:rsidR="00493477" w:rsidRPr="00F918FE">
        <w:rPr>
          <w:rFonts w:hint="cs"/>
          <w:sz w:val="24"/>
          <w:szCs w:val="24"/>
          <w:rtl/>
          <w:lang w:bidi="ar-EG"/>
        </w:rPr>
        <w:t>تحركين للمعدة مثل الرافعة المقص</w:t>
      </w:r>
    </w:p>
    <w:p w:rsidR="00DD191C" w:rsidRPr="00F918FE" w:rsidRDefault="00DD191C" w:rsidP="00DD191C">
      <w:pPr>
        <w:ind w:left="720"/>
        <w:jc w:val="center"/>
        <w:rPr>
          <w:sz w:val="24"/>
          <w:szCs w:val="24"/>
          <w:rtl/>
          <w:lang w:bidi="ar-EG"/>
        </w:rPr>
      </w:pPr>
      <w:r w:rsidRPr="00F918FE">
        <w:rPr>
          <w:b/>
          <w:bCs/>
          <w:noProof/>
          <w:sz w:val="24"/>
          <w:szCs w:val="24"/>
        </w:rPr>
        <w:drawing>
          <wp:inline distT="0" distB="0" distL="0" distR="0">
            <wp:extent cx="4997302" cy="1648047"/>
            <wp:effectExtent l="0" t="0" r="0" b="9525"/>
            <wp:docPr id="10" name="Picture 10" descr="l18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18_12"/>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97167" cy="1648002"/>
                    </a:xfrm>
                    <a:prstGeom prst="rect">
                      <a:avLst/>
                    </a:prstGeom>
                    <a:noFill/>
                    <a:ln>
                      <a:noFill/>
                    </a:ln>
                  </pic:spPr>
                </pic:pic>
              </a:graphicData>
            </a:graphic>
          </wp:inline>
        </w:drawing>
      </w:r>
    </w:p>
    <w:p w:rsidR="00DD191C" w:rsidRPr="00F918FE" w:rsidRDefault="0094459E" w:rsidP="0094459E">
      <w:pPr>
        <w:spacing w:after="0" w:line="240" w:lineRule="auto"/>
        <w:rPr>
          <w:b/>
          <w:bCs/>
          <w:sz w:val="24"/>
          <w:szCs w:val="24"/>
          <w:u w:val="single"/>
          <w:rtl/>
          <w:lang w:bidi="ar-EG"/>
        </w:rPr>
      </w:pPr>
      <w:r w:rsidRPr="00027039">
        <w:rPr>
          <w:rFonts w:hint="cs"/>
          <w:b/>
          <w:bCs/>
          <w:sz w:val="28"/>
          <w:szCs w:val="28"/>
          <w:u w:val="single"/>
          <w:rtl/>
          <w:lang w:bidi="ar-EG"/>
        </w:rPr>
        <w:t>8</w:t>
      </w:r>
      <w:r w:rsidR="00DD191C" w:rsidRPr="00027039">
        <w:rPr>
          <w:rFonts w:hint="cs"/>
          <w:b/>
          <w:bCs/>
          <w:sz w:val="28"/>
          <w:szCs w:val="28"/>
          <w:u w:val="single"/>
          <w:rtl/>
          <w:lang w:bidi="ar-EG"/>
        </w:rPr>
        <w:t>.المقذوفات وتطاير الشرز</w:t>
      </w:r>
      <w:r w:rsidR="00DD191C" w:rsidRPr="00F918FE">
        <w:rPr>
          <w:rFonts w:hint="cs"/>
          <w:b/>
          <w:bCs/>
          <w:sz w:val="24"/>
          <w:szCs w:val="24"/>
          <w:u w:val="single"/>
          <w:rtl/>
          <w:lang w:bidi="ar-EG"/>
        </w:rPr>
        <w:t>:</w:t>
      </w:r>
    </w:p>
    <w:p w:rsidR="004C5343" w:rsidRPr="00F918FE" w:rsidRDefault="00DD191C" w:rsidP="004C5343">
      <w:pPr>
        <w:jc w:val="both"/>
        <w:rPr>
          <w:sz w:val="24"/>
          <w:szCs w:val="24"/>
          <w:rtl/>
          <w:lang w:bidi="ar-EG"/>
        </w:rPr>
      </w:pPr>
      <w:r w:rsidRPr="00F918FE">
        <w:rPr>
          <w:rFonts w:hint="cs"/>
          <w:sz w:val="24"/>
          <w:szCs w:val="24"/>
          <w:rtl/>
          <w:lang w:bidi="ar-EG"/>
        </w:rPr>
        <w:t xml:space="preserve">فى حالة حدوث إنفجار داخل المعدة يتسبب فى إنبعاث اجزاء من المعدة إلى الخارج على شكل مقذوفات مما قد يسبب مخاطر كبيرة ، وعلى سبيل المثال فى حالة إنفجار </w:t>
      </w:r>
      <w:r w:rsidR="00811265" w:rsidRPr="00F918FE">
        <w:rPr>
          <w:rFonts w:hint="cs"/>
          <w:sz w:val="24"/>
          <w:szCs w:val="24"/>
          <w:rtl/>
          <w:lang w:bidi="ar-EG"/>
        </w:rPr>
        <w:t>حجر</w:t>
      </w:r>
      <w:r w:rsidRPr="00F918FE">
        <w:rPr>
          <w:rFonts w:hint="cs"/>
          <w:sz w:val="24"/>
          <w:szCs w:val="24"/>
          <w:rtl/>
          <w:lang w:bidi="ar-EG"/>
        </w:rPr>
        <w:t xml:space="preserve"> الجلخ ، كذلك يمكن أن تنبعث بعض الطاقة الكامنة فى اليايات</w:t>
      </w:r>
      <w:r w:rsidR="00811265" w:rsidRPr="00F918FE">
        <w:rPr>
          <w:rFonts w:hint="cs"/>
          <w:sz w:val="24"/>
          <w:szCs w:val="24"/>
          <w:rtl/>
          <w:lang w:bidi="ar-EG"/>
        </w:rPr>
        <w:t xml:space="preserve"> والزيوت المضغوطة فى مجموعه الهيدروليك</w:t>
      </w:r>
      <w:r w:rsidRPr="00F918FE">
        <w:rPr>
          <w:rFonts w:hint="cs"/>
          <w:sz w:val="24"/>
          <w:szCs w:val="24"/>
          <w:rtl/>
          <w:lang w:bidi="ar-EG"/>
        </w:rPr>
        <w:t>.</w:t>
      </w:r>
    </w:p>
    <w:p w:rsidR="004E4F4C" w:rsidRDefault="004E4F4C" w:rsidP="000C2927">
      <w:pPr>
        <w:jc w:val="center"/>
        <w:rPr>
          <w:b/>
          <w:bCs/>
          <w:sz w:val="28"/>
          <w:szCs w:val="28"/>
          <w:u w:val="single"/>
        </w:rPr>
      </w:pPr>
    </w:p>
    <w:p w:rsidR="00870591" w:rsidRDefault="00870591" w:rsidP="000C2927">
      <w:pPr>
        <w:jc w:val="center"/>
        <w:rPr>
          <w:b/>
          <w:bCs/>
          <w:sz w:val="28"/>
          <w:szCs w:val="28"/>
          <w:u w:val="single"/>
          <w:rtl/>
        </w:rPr>
      </w:pPr>
    </w:p>
    <w:p w:rsidR="00DD191C" w:rsidRPr="00027039" w:rsidRDefault="00DD191C" w:rsidP="000C2927">
      <w:pPr>
        <w:jc w:val="center"/>
        <w:rPr>
          <w:b/>
          <w:bCs/>
          <w:sz w:val="28"/>
          <w:szCs w:val="28"/>
          <w:u w:val="single"/>
          <w:rtl/>
        </w:rPr>
      </w:pPr>
      <w:r w:rsidRPr="00027039">
        <w:rPr>
          <w:rFonts w:hint="cs"/>
          <w:b/>
          <w:bCs/>
          <w:sz w:val="28"/>
          <w:szCs w:val="28"/>
          <w:u w:val="single"/>
          <w:rtl/>
        </w:rPr>
        <w:lastRenderedPageBreak/>
        <w:t>وسائل الحماية للمعدات والآلات</w:t>
      </w:r>
    </w:p>
    <w:p w:rsidR="00DD191C" w:rsidRPr="00027039" w:rsidRDefault="00DD191C" w:rsidP="00DD191C">
      <w:pPr>
        <w:jc w:val="both"/>
        <w:rPr>
          <w:b/>
          <w:bCs/>
          <w:sz w:val="28"/>
          <w:szCs w:val="28"/>
          <w:u w:val="single"/>
          <w:rtl/>
          <w:lang w:bidi="ar-EG"/>
        </w:rPr>
      </w:pPr>
      <w:r w:rsidRPr="00027039">
        <w:rPr>
          <w:rFonts w:hint="cs"/>
          <w:b/>
          <w:bCs/>
          <w:sz w:val="28"/>
          <w:szCs w:val="28"/>
          <w:u w:val="single"/>
          <w:rtl/>
          <w:lang w:bidi="ar-EG"/>
        </w:rPr>
        <w:t>المقدمة:</w:t>
      </w:r>
    </w:p>
    <w:p w:rsidR="00DD191C" w:rsidRPr="00F918FE" w:rsidRDefault="00DD191C" w:rsidP="00811265">
      <w:pPr>
        <w:jc w:val="both"/>
        <w:rPr>
          <w:sz w:val="24"/>
          <w:szCs w:val="24"/>
          <w:rtl/>
          <w:lang w:bidi="ar-EG"/>
        </w:rPr>
      </w:pPr>
      <w:r w:rsidRPr="00F918FE">
        <w:rPr>
          <w:rFonts w:hint="cs"/>
          <w:sz w:val="24"/>
          <w:szCs w:val="24"/>
          <w:rtl/>
          <w:lang w:bidi="ar-EG"/>
        </w:rPr>
        <w:t>توجد طرق عديدة لتوفير وسائل الوقاية من المخاطر المحتملة والتى تؤدى لحدوث اصابه مباشرة للعامل من المعدات ، حيث تحدد عوامل كثيرة أنسب أنواع الحماية اللازمة ومن هذه العوامل : نوع العمليات ، حجم وشكل الشغلة ، طريق التعامل والمناولة ، موقع المعدة ، نوع المواد المستخدمة.</w:t>
      </w:r>
    </w:p>
    <w:p w:rsidR="00DD191C" w:rsidRPr="00027039" w:rsidRDefault="00DD191C" w:rsidP="00DD191C">
      <w:pPr>
        <w:jc w:val="both"/>
        <w:rPr>
          <w:b/>
          <w:bCs/>
          <w:sz w:val="28"/>
          <w:szCs w:val="28"/>
          <w:u w:val="single"/>
          <w:rtl/>
          <w:lang w:bidi="ar-EG"/>
        </w:rPr>
      </w:pPr>
      <w:r w:rsidRPr="00027039">
        <w:rPr>
          <w:rFonts w:hint="cs"/>
          <w:b/>
          <w:bCs/>
          <w:sz w:val="28"/>
          <w:szCs w:val="28"/>
          <w:u w:val="single"/>
          <w:rtl/>
          <w:lang w:bidi="ar-EG"/>
        </w:rPr>
        <w:t xml:space="preserve">موقع المعدة </w:t>
      </w:r>
      <w:r w:rsidRPr="00027039">
        <w:rPr>
          <w:b/>
          <w:bCs/>
          <w:sz w:val="28"/>
          <w:szCs w:val="28"/>
          <w:u w:val="single"/>
          <w:lang w:bidi="ar-EG"/>
        </w:rPr>
        <w:t>Machine Layout</w:t>
      </w:r>
      <w:r w:rsidRPr="00027039">
        <w:rPr>
          <w:rFonts w:hint="cs"/>
          <w:b/>
          <w:bCs/>
          <w:sz w:val="28"/>
          <w:szCs w:val="28"/>
          <w:u w:val="single"/>
          <w:rtl/>
          <w:lang w:bidi="ar-EG"/>
        </w:rPr>
        <w:t xml:space="preserve"> :</w:t>
      </w:r>
    </w:p>
    <w:p w:rsidR="00DD191C" w:rsidRPr="00F918FE" w:rsidRDefault="00DD191C" w:rsidP="00DD191C">
      <w:pPr>
        <w:jc w:val="both"/>
        <w:rPr>
          <w:sz w:val="24"/>
          <w:szCs w:val="24"/>
          <w:rtl/>
          <w:lang w:bidi="ar-EG"/>
        </w:rPr>
      </w:pPr>
      <w:r w:rsidRPr="00F918FE">
        <w:rPr>
          <w:rFonts w:hint="cs"/>
          <w:sz w:val="24"/>
          <w:szCs w:val="24"/>
          <w:rtl/>
          <w:lang w:bidi="ar-EG"/>
        </w:rPr>
        <w:t>الطريقة التى يتم وضع المعدة بها فى الموقع تقلل إلى حد كبير من الحوادث ، حيث الموقع الآمن سوف يأخذ فى الإعتبار ما يأتى:</w:t>
      </w:r>
    </w:p>
    <w:p w:rsidR="00DD191C" w:rsidRPr="00F918FE" w:rsidRDefault="00DD191C" w:rsidP="00DD191C">
      <w:pPr>
        <w:numPr>
          <w:ilvl w:val="0"/>
          <w:numId w:val="10"/>
        </w:numPr>
        <w:spacing w:after="0" w:line="240" w:lineRule="auto"/>
        <w:jc w:val="both"/>
        <w:rPr>
          <w:sz w:val="24"/>
          <w:szCs w:val="24"/>
          <w:lang w:bidi="ar-EG"/>
        </w:rPr>
      </w:pPr>
      <w:r w:rsidRPr="00F918FE">
        <w:rPr>
          <w:rFonts w:hint="cs"/>
          <w:sz w:val="24"/>
          <w:szCs w:val="24"/>
          <w:rtl/>
          <w:lang w:bidi="ar-EG"/>
        </w:rPr>
        <w:t>ترك مسافات آمنة بين المعدات المختلفة وأمام وخلف المعدة نفسها لتسهيل طرق التشغيل ، الإشراف ، الصيانة والتنظيف.</w:t>
      </w:r>
    </w:p>
    <w:p w:rsidR="00DD191C" w:rsidRPr="00F918FE" w:rsidRDefault="00DD191C" w:rsidP="00DD191C">
      <w:pPr>
        <w:numPr>
          <w:ilvl w:val="0"/>
          <w:numId w:val="10"/>
        </w:numPr>
        <w:spacing w:after="0" w:line="240" w:lineRule="auto"/>
        <w:jc w:val="both"/>
        <w:rPr>
          <w:sz w:val="24"/>
          <w:szCs w:val="24"/>
          <w:lang w:bidi="ar-EG"/>
        </w:rPr>
      </w:pPr>
      <w:r w:rsidRPr="00F918FE">
        <w:rPr>
          <w:rFonts w:hint="cs"/>
          <w:sz w:val="24"/>
          <w:szCs w:val="24"/>
          <w:rtl/>
          <w:lang w:bidi="ar-EG"/>
        </w:rPr>
        <w:t>الإضاءة الجيدة بالموقع ، كذلك الإضاءة الموضعية بالمعدة نفسها تساعد كثيرا فى تقليل الحوادث.</w:t>
      </w:r>
    </w:p>
    <w:p w:rsidR="00DD191C" w:rsidRPr="00F918FE" w:rsidRDefault="00DD191C" w:rsidP="00DD191C">
      <w:pPr>
        <w:numPr>
          <w:ilvl w:val="0"/>
          <w:numId w:val="10"/>
        </w:numPr>
        <w:spacing w:after="0" w:line="240" w:lineRule="auto"/>
        <w:jc w:val="both"/>
        <w:rPr>
          <w:sz w:val="24"/>
          <w:szCs w:val="24"/>
          <w:rtl/>
          <w:lang w:bidi="ar-EG"/>
        </w:rPr>
      </w:pPr>
      <w:r w:rsidRPr="00F918FE">
        <w:rPr>
          <w:rFonts w:hint="cs"/>
          <w:sz w:val="24"/>
          <w:szCs w:val="24"/>
          <w:rtl/>
          <w:lang w:bidi="ar-EG"/>
        </w:rPr>
        <w:t>الدخول الآمن لإجراء أعمال الصيانة.</w:t>
      </w:r>
    </w:p>
    <w:p w:rsidR="00DD191C" w:rsidRPr="00F918FE" w:rsidRDefault="00DD191C" w:rsidP="00811265">
      <w:pPr>
        <w:jc w:val="center"/>
        <w:rPr>
          <w:sz w:val="24"/>
          <w:szCs w:val="24"/>
          <w:rtl/>
        </w:rPr>
      </w:pPr>
      <w:r w:rsidRPr="00F918FE">
        <w:rPr>
          <w:noProof/>
          <w:sz w:val="24"/>
          <w:szCs w:val="24"/>
        </w:rPr>
        <w:drawing>
          <wp:inline distT="0" distB="0" distL="0" distR="0">
            <wp:extent cx="3551275" cy="1318437"/>
            <wp:effectExtent l="0" t="0" r="0" b="0"/>
            <wp:docPr id="11" name="Picture 11" descr="l123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123_03"/>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48832" cy="1317530"/>
                    </a:xfrm>
                    <a:prstGeom prst="rect">
                      <a:avLst/>
                    </a:prstGeom>
                    <a:noFill/>
                    <a:ln>
                      <a:noFill/>
                    </a:ln>
                  </pic:spPr>
                </pic:pic>
              </a:graphicData>
            </a:graphic>
          </wp:inline>
        </w:drawing>
      </w:r>
    </w:p>
    <w:p w:rsidR="00DD191C" w:rsidRPr="00F918FE" w:rsidRDefault="00DD191C" w:rsidP="00DD191C">
      <w:pPr>
        <w:rPr>
          <w:b/>
          <w:bCs/>
          <w:sz w:val="24"/>
          <w:szCs w:val="24"/>
          <w:rtl/>
          <w:lang w:bidi="ar-EG"/>
        </w:rPr>
      </w:pPr>
      <w:r w:rsidRPr="00027039">
        <w:rPr>
          <w:rFonts w:hint="cs"/>
          <w:b/>
          <w:bCs/>
          <w:sz w:val="28"/>
          <w:szCs w:val="28"/>
          <w:rtl/>
          <w:lang w:bidi="ar-EG"/>
        </w:rPr>
        <w:t xml:space="preserve">حواجز الحماية بالمعدات </w:t>
      </w:r>
      <w:r w:rsidRPr="00027039">
        <w:rPr>
          <w:b/>
          <w:bCs/>
          <w:sz w:val="28"/>
          <w:szCs w:val="28"/>
          <w:lang w:bidi="ar-EG"/>
        </w:rPr>
        <w:t>Machine Safeguards</w:t>
      </w:r>
      <w:r w:rsidRPr="00F918FE">
        <w:rPr>
          <w:rFonts w:hint="cs"/>
          <w:b/>
          <w:bCs/>
          <w:sz w:val="24"/>
          <w:szCs w:val="24"/>
          <w:rtl/>
          <w:lang w:bidi="ar-EG"/>
        </w:rPr>
        <w:t xml:space="preserve"> :</w:t>
      </w:r>
    </w:p>
    <w:p w:rsidR="00DD191C" w:rsidRPr="00F918FE" w:rsidRDefault="00DD191C" w:rsidP="00DD191C">
      <w:pPr>
        <w:numPr>
          <w:ilvl w:val="0"/>
          <w:numId w:val="11"/>
        </w:numPr>
        <w:spacing w:after="0" w:line="240" w:lineRule="auto"/>
        <w:jc w:val="both"/>
        <w:rPr>
          <w:sz w:val="24"/>
          <w:szCs w:val="24"/>
          <w:lang w:bidi="ar-EG"/>
        </w:rPr>
      </w:pPr>
      <w:r w:rsidRPr="00F918FE">
        <w:rPr>
          <w:rFonts w:hint="cs"/>
          <w:sz w:val="24"/>
          <w:szCs w:val="24"/>
          <w:rtl/>
        </w:rPr>
        <w:t xml:space="preserve">الحواجز بأنواعها </w:t>
      </w:r>
      <w:r w:rsidRPr="00F918FE">
        <w:rPr>
          <w:sz w:val="24"/>
          <w:szCs w:val="24"/>
        </w:rPr>
        <w:t>Guards</w:t>
      </w:r>
    </w:p>
    <w:p w:rsidR="00DD191C" w:rsidRPr="00F918FE" w:rsidRDefault="00DD191C" w:rsidP="00DD191C">
      <w:pPr>
        <w:numPr>
          <w:ilvl w:val="0"/>
          <w:numId w:val="11"/>
        </w:numPr>
        <w:spacing w:after="0" w:line="240" w:lineRule="auto"/>
        <w:jc w:val="both"/>
        <w:rPr>
          <w:sz w:val="24"/>
          <w:szCs w:val="24"/>
          <w:lang w:bidi="ar-EG"/>
        </w:rPr>
      </w:pPr>
      <w:r w:rsidRPr="00F918FE">
        <w:rPr>
          <w:rFonts w:hint="cs"/>
          <w:sz w:val="24"/>
          <w:szCs w:val="24"/>
          <w:rtl/>
        </w:rPr>
        <w:t>الأجهزة</w:t>
      </w:r>
      <w:r w:rsidRPr="00F918FE">
        <w:rPr>
          <w:rFonts w:hint="cs"/>
          <w:sz w:val="24"/>
          <w:szCs w:val="24"/>
          <w:rtl/>
          <w:lang w:bidi="ar-EG"/>
        </w:rPr>
        <w:t xml:space="preserve"> بأنواعها</w:t>
      </w:r>
      <w:r w:rsidRPr="00F918FE">
        <w:rPr>
          <w:sz w:val="24"/>
          <w:szCs w:val="24"/>
        </w:rPr>
        <w:t>Devices</w:t>
      </w:r>
    </w:p>
    <w:p w:rsidR="00DD191C" w:rsidRPr="00F918FE" w:rsidRDefault="00DD191C" w:rsidP="00DD191C">
      <w:pPr>
        <w:numPr>
          <w:ilvl w:val="0"/>
          <w:numId w:val="11"/>
        </w:numPr>
        <w:spacing w:after="0" w:line="240" w:lineRule="auto"/>
        <w:jc w:val="both"/>
        <w:rPr>
          <w:sz w:val="24"/>
          <w:szCs w:val="24"/>
          <w:lang w:bidi="ar-EG"/>
        </w:rPr>
      </w:pPr>
      <w:r w:rsidRPr="00F918FE">
        <w:rPr>
          <w:rFonts w:hint="cs"/>
          <w:sz w:val="24"/>
          <w:szCs w:val="24"/>
          <w:rtl/>
          <w:lang w:bidi="ar-EG"/>
        </w:rPr>
        <w:t xml:space="preserve">الحماية بالموقع والمسافة </w:t>
      </w:r>
      <w:r w:rsidRPr="00F918FE">
        <w:rPr>
          <w:sz w:val="24"/>
          <w:szCs w:val="24"/>
          <w:lang w:bidi="ar-EG"/>
        </w:rPr>
        <w:t>Location/Distance</w:t>
      </w:r>
    </w:p>
    <w:p w:rsidR="00DD191C" w:rsidRPr="00F918FE" w:rsidRDefault="00DD191C" w:rsidP="00DD191C">
      <w:pPr>
        <w:numPr>
          <w:ilvl w:val="0"/>
          <w:numId w:val="11"/>
        </w:numPr>
        <w:spacing w:after="0" w:line="240" w:lineRule="auto"/>
        <w:jc w:val="both"/>
        <w:rPr>
          <w:sz w:val="24"/>
          <w:szCs w:val="24"/>
          <w:lang w:bidi="ar-EG"/>
        </w:rPr>
      </w:pPr>
      <w:r w:rsidRPr="00F918FE">
        <w:rPr>
          <w:rFonts w:hint="cs"/>
          <w:sz w:val="24"/>
          <w:szCs w:val="24"/>
          <w:rtl/>
          <w:lang w:bidi="ar-EG"/>
        </w:rPr>
        <w:t xml:space="preserve">تزويد المعدة بالمواد الخام بطريقة أوتوماتيكية </w:t>
      </w:r>
      <w:r w:rsidRPr="00F918FE">
        <w:rPr>
          <w:sz w:val="24"/>
          <w:szCs w:val="24"/>
          <w:lang w:bidi="ar-EG"/>
        </w:rPr>
        <w:t>Potential Feeding and Ejection Methods</w:t>
      </w:r>
    </w:p>
    <w:p w:rsidR="00DD191C" w:rsidRPr="00F918FE" w:rsidRDefault="00DD191C" w:rsidP="00811265">
      <w:pPr>
        <w:numPr>
          <w:ilvl w:val="0"/>
          <w:numId w:val="11"/>
        </w:numPr>
        <w:spacing w:after="0" w:line="240" w:lineRule="auto"/>
        <w:jc w:val="both"/>
        <w:rPr>
          <w:sz w:val="24"/>
          <w:szCs w:val="24"/>
          <w:lang w:bidi="ar-EG"/>
        </w:rPr>
      </w:pPr>
      <w:r w:rsidRPr="00F918FE">
        <w:rPr>
          <w:rFonts w:hint="cs"/>
          <w:sz w:val="24"/>
          <w:szCs w:val="24"/>
          <w:rtl/>
          <w:lang w:bidi="ar-EG"/>
        </w:rPr>
        <w:t xml:space="preserve">طرق الحماية المختلفة والمتعددة </w:t>
      </w:r>
      <w:r w:rsidRPr="00F918FE">
        <w:rPr>
          <w:sz w:val="24"/>
          <w:szCs w:val="24"/>
          <w:lang w:bidi="ar-EG"/>
        </w:rPr>
        <w:t>Miscellaneous</w:t>
      </w:r>
    </w:p>
    <w:p w:rsidR="004E4F4C" w:rsidRPr="00870591" w:rsidRDefault="000C2927" w:rsidP="00870591">
      <w:pPr>
        <w:spacing w:after="0" w:line="240" w:lineRule="auto"/>
        <w:jc w:val="both"/>
        <w:rPr>
          <w:b/>
          <w:bCs/>
          <w:sz w:val="28"/>
          <w:szCs w:val="28"/>
          <w:u w:val="single"/>
          <w:rtl/>
        </w:rPr>
      </w:pPr>
      <w:r w:rsidRPr="00027039">
        <w:rPr>
          <w:rFonts w:hint="cs"/>
          <w:b/>
          <w:bCs/>
          <w:sz w:val="28"/>
          <w:szCs w:val="28"/>
          <w:u w:val="single"/>
          <w:rtl/>
        </w:rPr>
        <w:t>1</w:t>
      </w:r>
      <w:r w:rsidR="00DD191C" w:rsidRPr="00027039">
        <w:rPr>
          <w:rFonts w:hint="cs"/>
          <w:b/>
          <w:bCs/>
          <w:sz w:val="28"/>
          <w:szCs w:val="28"/>
          <w:u w:val="single"/>
          <w:rtl/>
        </w:rPr>
        <w:t xml:space="preserve">.الحواجز بأنواعها </w:t>
      </w:r>
      <w:r w:rsidR="00DD191C" w:rsidRPr="00027039">
        <w:rPr>
          <w:b/>
          <w:bCs/>
          <w:sz w:val="28"/>
          <w:szCs w:val="28"/>
          <w:u w:val="single"/>
        </w:rPr>
        <w:t>Guards</w:t>
      </w:r>
      <w:r w:rsidR="00DD191C" w:rsidRPr="00027039">
        <w:rPr>
          <w:rFonts w:hint="cs"/>
          <w:b/>
          <w:bCs/>
          <w:sz w:val="28"/>
          <w:szCs w:val="28"/>
          <w:u w:val="single"/>
          <w:rtl/>
        </w:rPr>
        <w:t xml:space="preserve"> : </w:t>
      </w:r>
    </w:p>
    <w:p w:rsidR="00DD191C" w:rsidRPr="00F918FE" w:rsidRDefault="00DD191C" w:rsidP="000C2927">
      <w:pPr>
        <w:jc w:val="both"/>
        <w:rPr>
          <w:b/>
          <w:bCs/>
          <w:sz w:val="24"/>
          <w:szCs w:val="24"/>
          <w:rtl/>
          <w:lang w:bidi="ar-EG"/>
        </w:rPr>
      </w:pPr>
      <w:r w:rsidRPr="00027039">
        <w:rPr>
          <w:rFonts w:hint="cs"/>
          <w:b/>
          <w:bCs/>
          <w:sz w:val="28"/>
          <w:szCs w:val="28"/>
          <w:rtl/>
          <w:lang w:bidi="ar-EG"/>
        </w:rPr>
        <w:t>الحواجز الثابتة</w:t>
      </w:r>
    </w:p>
    <w:p w:rsidR="00DD191C" w:rsidRPr="00F918FE" w:rsidRDefault="00DD191C" w:rsidP="00DD191C">
      <w:pPr>
        <w:numPr>
          <w:ilvl w:val="1"/>
          <w:numId w:val="12"/>
        </w:numPr>
        <w:spacing w:after="0" w:line="240" w:lineRule="auto"/>
        <w:jc w:val="both"/>
        <w:rPr>
          <w:sz w:val="24"/>
          <w:szCs w:val="24"/>
          <w:lang w:bidi="ar-EG"/>
        </w:rPr>
      </w:pPr>
      <w:r w:rsidRPr="00F918FE">
        <w:rPr>
          <w:rFonts w:hint="cs"/>
          <w:sz w:val="24"/>
          <w:szCs w:val="24"/>
          <w:rtl/>
          <w:lang w:bidi="ar-EG"/>
        </w:rPr>
        <w:t>جزء ثابت يتم تثبيته فوق الأجزاء الدوارة والخطرة بالمعدة وعادة ما يكون مصمت او شبكى و به فتحات منتظمة للتهوية ولكن مساحة هذه الفتحات لا تسمح بوصول أى جزء من أجزاء الجسم للأجزاء الدوارة بالمعدة.</w:t>
      </w:r>
    </w:p>
    <w:p w:rsidR="00DD191C" w:rsidRPr="00F918FE" w:rsidRDefault="00DD191C" w:rsidP="00DD191C">
      <w:pPr>
        <w:numPr>
          <w:ilvl w:val="1"/>
          <w:numId w:val="12"/>
        </w:numPr>
        <w:spacing w:after="0" w:line="240" w:lineRule="auto"/>
        <w:jc w:val="both"/>
        <w:rPr>
          <w:sz w:val="24"/>
          <w:szCs w:val="24"/>
          <w:lang w:bidi="ar-EG"/>
        </w:rPr>
      </w:pPr>
      <w:r w:rsidRPr="00F918FE">
        <w:rPr>
          <w:rFonts w:hint="cs"/>
          <w:sz w:val="24"/>
          <w:szCs w:val="24"/>
          <w:rtl/>
          <w:lang w:bidi="ar-EG"/>
        </w:rPr>
        <w:t>يتم تثبيت هذا الحاجز بواسطة معدات يدوية خاصة بحيث لا يستطيع أى شخص فكه إلا بواسطة نفس المعدة.</w:t>
      </w:r>
    </w:p>
    <w:p w:rsidR="00DD191C" w:rsidRPr="00F918FE" w:rsidRDefault="00DD191C" w:rsidP="00DD191C">
      <w:pPr>
        <w:numPr>
          <w:ilvl w:val="1"/>
          <w:numId w:val="12"/>
        </w:numPr>
        <w:spacing w:after="0" w:line="240" w:lineRule="auto"/>
        <w:jc w:val="both"/>
        <w:rPr>
          <w:sz w:val="24"/>
          <w:szCs w:val="24"/>
          <w:rtl/>
          <w:lang w:bidi="ar-EG"/>
        </w:rPr>
      </w:pPr>
      <w:r w:rsidRPr="00F918FE">
        <w:rPr>
          <w:rFonts w:hint="cs"/>
          <w:sz w:val="24"/>
          <w:szCs w:val="24"/>
          <w:rtl/>
          <w:lang w:bidi="ar-EG"/>
        </w:rPr>
        <w:t>يكون مزود بطريقة تسمح بتزييت المعدة بدون إزالة الحاجز.</w:t>
      </w:r>
    </w:p>
    <w:p w:rsidR="00DD191C" w:rsidRDefault="00DD191C" w:rsidP="00DD191C">
      <w:pPr>
        <w:jc w:val="center"/>
        <w:rPr>
          <w:sz w:val="24"/>
          <w:szCs w:val="24"/>
        </w:rPr>
      </w:pPr>
      <w:r w:rsidRPr="00F918FE">
        <w:rPr>
          <w:noProof/>
          <w:sz w:val="24"/>
          <w:szCs w:val="24"/>
        </w:rPr>
        <w:drawing>
          <wp:inline distT="0" distB="0" distL="0" distR="0">
            <wp:extent cx="2392326" cy="925033"/>
            <wp:effectExtent l="0" t="0" r="8255" b="8890"/>
            <wp:docPr id="12" name="Picture 12" descr="l123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123_04"/>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94555" cy="925895"/>
                    </a:xfrm>
                    <a:prstGeom prst="rect">
                      <a:avLst/>
                    </a:prstGeom>
                    <a:noFill/>
                    <a:ln>
                      <a:noFill/>
                    </a:ln>
                  </pic:spPr>
                </pic:pic>
              </a:graphicData>
            </a:graphic>
          </wp:inline>
        </w:drawing>
      </w:r>
    </w:p>
    <w:p w:rsidR="00870591" w:rsidRPr="00F918FE" w:rsidRDefault="00870591" w:rsidP="00DD191C">
      <w:pPr>
        <w:jc w:val="center"/>
        <w:rPr>
          <w:sz w:val="24"/>
          <w:szCs w:val="24"/>
          <w:rtl/>
        </w:rPr>
      </w:pPr>
    </w:p>
    <w:p w:rsidR="00DD191C" w:rsidRPr="00027039" w:rsidRDefault="00DD191C" w:rsidP="00DD191C">
      <w:pPr>
        <w:rPr>
          <w:b/>
          <w:bCs/>
          <w:sz w:val="28"/>
          <w:szCs w:val="28"/>
          <w:u w:val="single"/>
          <w:rtl/>
          <w:lang w:bidi="ar-EG"/>
        </w:rPr>
      </w:pPr>
      <w:r w:rsidRPr="00027039">
        <w:rPr>
          <w:rFonts w:hint="cs"/>
          <w:b/>
          <w:bCs/>
          <w:sz w:val="28"/>
          <w:szCs w:val="28"/>
          <w:u w:val="single"/>
          <w:rtl/>
        </w:rPr>
        <w:lastRenderedPageBreak/>
        <w:t xml:space="preserve">الحاجز المزود بمفتاح فصل </w:t>
      </w:r>
      <w:r w:rsidRPr="00027039">
        <w:rPr>
          <w:b/>
          <w:bCs/>
          <w:sz w:val="28"/>
          <w:szCs w:val="28"/>
          <w:u w:val="single"/>
        </w:rPr>
        <w:t>Interlock</w:t>
      </w:r>
      <w:r w:rsidRPr="00027039">
        <w:rPr>
          <w:rFonts w:hint="cs"/>
          <w:b/>
          <w:bCs/>
          <w:sz w:val="28"/>
          <w:szCs w:val="28"/>
          <w:u w:val="single"/>
          <w:rtl/>
          <w:lang w:bidi="ar-EG"/>
        </w:rPr>
        <w:t xml:space="preserve"> :</w:t>
      </w:r>
    </w:p>
    <w:p w:rsidR="00DD191C" w:rsidRPr="00F918FE" w:rsidRDefault="00DD191C" w:rsidP="00811265">
      <w:pPr>
        <w:numPr>
          <w:ilvl w:val="0"/>
          <w:numId w:val="13"/>
        </w:numPr>
        <w:spacing w:after="0" w:line="240" w:lineRule="auto"/>
        <w:rPr>
          <w:sz w:val="24"/>
          <w:szCs w:val="24"/>
          <w:rtl/>
          <w:lang w:bidi="ar-EG"/>
        </w:rPr>
      </w:pPr>
      <w:r w:rsidRPr="00F918FE">
        <w:rPr>
          <w:rFonts w:hint="cs"/>
          <w:sz w:val="24"/>
          <w:szCs w:val="24"/>
          <w:rtl/>
          <w:lang w:bidi="ar-EG"/>
        </w:rPr>
        <w:t>فى حالة فتح باب المعدة أو رفع الحاجز يقوم المفتاح بإيقاف المعدة على الفور ولا تعمل مرة أخرى إلا بإعادة الحاجز لوضعه الأصلى</w:t>
      </w:r>
      <w:r w:rsidR="000C2927" w:rsidRPr="00F918FE">
        <w:rPr>
          <w:rFonts w:hint="cs"/>
          <w:sz w:val="24"/>
          <w:szCs w:val="24"/>
          <w:rtl/>
          <w:lang w:bidi="ar-EG"/>
        </w:rPr>
        <w:t xml:space="preserve"> مثل (مجففات-الغسالات)</w:t>
      </w:r>
      <w:r w:rsidRPr="00F918FE">
        <w:rPr>
          <w:rFonts w:hint="cs"/>
          <w:sz w:val="24"/>
          <w:szCs w:val="24"/>
          <w:rtl/>
          <w:lang w:bidi="ar-EG"/>
        </w:rPr>
        <w:t>.</w:t>
      </w:r>
    </w:p>
    <w:p w:rsidR="004E4F4C" w:rsidRPr="00870591" w:rsidRDefault="00DD191C" w:rsidP="00870591">
      <w:pPr>
        <w:jc w:val="center"/>
        <w:rPr>
          <w:sz w:val="24"/>
          <w:szCs w:val="24"/>
          <w:rtl/>
        </w:rPr>
      </w:pPr>
      <w:r w:rsidRPr="00F918FE">
        <w:rPr>
          <w:noProof/>
          <w:sz w:val="24"/>
          <w:szCs w:val="24"/>
        </w:rPr>
        <w:drawing>
          <wp:inline distT="0" distB="0" distL="0" distR="0">
            <wp:extent cx="3338621" cy="914400"/>
            <wp:effectExtent l="0" t="0" r="0" b="0"/>
            <wp:docPr id="13" name="Picture 13" descr="l123_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123_05"/>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5948" cy="913668"/>
                    </a:xfrm>
                    <a:prstGeom prst="rect">
                      <a:avLst/>
                    </a:prstGeom>
                    <a:noFill/>
                    <a:ln>
                      <a:noFill/>
                    </a:ln>
                  </pic:spPr>
                </pic:pic>
              </a:graphicData>
            </a:graphic>
          </wp:inline>
        </w:drawing>
      </w:r>
    </w:p>
    <w:p w:rsidR="00DD191C" w:rsidRPr="00027039" w:rsidRDefault="00DD191C" w:rsidP="000C2927">
      <w:pPr>
        <w:rPr>
          <w:b/>
          <w:bCs/>
          <w:sz w:val="28"/>
          <w:szCs w:val="28"/>
          <w:u w:val="single"/>
          <w:rtl/>
          <w:lang w:bidi="ar-EG"/>
        </w:rPr>
      </w:pPr>
      <w:r w:rsidRPr="00027039">
        <w:rPr>
          <w:rFonts w:hint="cs"/>
          <w:b/>
          <w:bCs/>
          <w:sz w:val="28"/>
          <w:szCs w:val="28"/>
          <w:u w:val="single"/>
          <w:rtl/>
        </w:rPr>
        <w:t xml:space="preserve">الحاجز القابل للتعديل </w:t>
      </w:r>
      <w:r w:rsidRPr="00027039">
        <w:rPr>
          <w:b/>
          <w:bCs/>
          <w:sz w:val="28"/>
          <w:szCs w:val="28"/>
          <w:u w:val="single"/>
        </w:rPr>
        <w:t>Adjustable Guard</w:t>
      </w:r>
    </w:p>
    <w:p w:rsidR="00DD191C" w:rsidRPr="00F918FE" w:rsidRDefault="00DD191C" w:rsidP="000C2927">
      <w:pPr>
        <w:rPr>
          <w:sz w:val="24"/>
          <w:szCs w:val="24"/>
          <w:rtl/>
          <w:lang w:bidi="ar-EG"/>
        </w:rPr>
      </w:pPr>
      <w:r w:rsidRPr="00F918FE">
        <w:rPr>
          <w:rFonts w:hint="cs"/>
          <w:sz w:val="24"/>
          <w:szCs w:val="24"/>
          <w:rtl/>
          <w:lang w:bidi="ar-EG"/>
        </w:rPr>
        <w:t xml:space="preserve">يمكن للعامل القيام بتعديل وضع الحاجز بحيث يغطى منطقة الخطر ، مثال على ذلك المنشار الرأسى </w:t>
      </w:r>
      <w:r w:rsidRPr="00F918FE">
        <w:rPr>
          <w:sz w:val="24"/>
          <w:szCs w:val="24"/>
          <w:lang w:bidi="ar-EG"/>
        </w:rPr>
        <w:t>Band Saw</w:t>
      </w:r>
      <w:r w:rsidRPr="00F918FE">
        <w:rPr>
          <w:rFonts w:hint="cs"/>
          <w:sz w:val="24"/>
          <w:szCs w:val="24"/>
          <w:rtl/>
          <w:lang w:bidi="ar-EG"/>
        </w:rPr>
        <w:t xml:space="preserve"> .</w:t>
      </w:r>
    </w:p>
    <w:p w:rsidR="00DD191C" w:rsidRPr="00F918FE" w:rsidRDefault="00DD191C" w:rsidP="00027039">
      <w:pPr>
        <w:ind w:left="1440"/>
        <w:jc w:val="center"/>
        <w:rPr>
          <w:b/>
          <w:bCs/>
          <w:sz w:val="24"/>
          <w:szCs w:val="24"/>
          <w:rtl/>
          <w:lang w:bidi="ar-EG"/>
        </w:rPr>
      </w:pPr>
      <w:r w:rsidRPr="00F918FE">
        <w:rPr>
          <w:noProof/>
          <w:sz w:val="24"/>
          <w:szCs w:val="24"/>
        </w:rPr>
        <w:drawing>
          <wp:inline distT="0" distB="0" distL="0" distR="0">
            <wp:extent cx="3997842" cy="1307805"/>
            <wp:effectExtent l="0" t="0" r="3175" b="6985"/>
            <wp:docPr id="14" name="Picture 14" descr="fig_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ig_14"/>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1369" cy="1308959"/>
                    </a:xfrm>
                    <a:prstGeom prst="rect">
                      <a:avLst/>
                    </a:prstGeom>
                    <a:noFill/>
                    <a:ln>
                      <a:noFill/>
                    </a:ln>
                  </pic:spPr>
                </pic:pic>
              </a:graphicData>
            </a:graphic>
          </wp:inline>
        </w:drawing>
      </w:r>
    </w:p>
    <w:p w:rsidR="00DD191C" w:rsidRPr="00027039" w:rsidRDefault="00DD191C" w:rsidP="00027039">
      <w:pPr>
        <w:ind w:left="720"/>
        <w:rPr>
          <w:b/>
          <w:bCs/>
          <w:sz w:val="28"/>
          <w:szCs w:val="28"/>
          <w:u w:val="single"/>
          <w:rtl/>
          <w:lang w:bidi="ar-EG"/>
        </w:rPr>
      </w:pPr>
      <w:r w:rsidRPr="00027039">
        <w:rPr>
          <w:rFonts w:hint="cs"/>
          <w:b/>
          <w:bCs/>
          <w:sz w:val="28"/>
          <w:szCs w:val="28"/>
          <w:u w:val="single"/>
          <w:rtl/>
          <w:lang w:bidi="ar-EG"/>
        </w:rPr>
        <w:t xml:space="preserve">الحاجز ذاتى التعديل </w:t>
      </w:r>
      <w:r w:rsidRPr="00027039">
        <w:rPr>
          <w:b/>
          <w:bCs/>
          <w:sz w:val="28"/>
          <w:szCs w:val="28"/>
          <w:u w:val="single"/>
          <w:lang w:bidi="ar-EG"/>
        </w:rPr>
        <w:t>self-Adjusting guard</w:t>
      </w:r>
      <w:r w:rsidRPr="00027039">
        <w:rPr>
          <w:rFonts w:hint="cs"/>
          <w:b/>
          <w:bCs/>
          <w:sz w:val="28"/>
          <w:szCs w:val="28"/>
          <w:u w:val="single"/>
          <w:rtl/>
          <w:lang w:bidi="ar-EG"/>
        </w:rPr>
        <w:t xml:space="preserve"> :</w:t>
      </w:r>
    </w:p>
    <w:p w:rsidR="00DD191C" w:rsidRPr="00F918FE" w:rsidRDefault="00DD191C" w:rsidP="00870591">
      <w:pPr>
        <w:rPr>
          <w:sz w:val="24"/>
          <w:szCs w:val="24"/>
          <w:rtl/>
          <w:lang w:bidi="ar-EG"/>
        </w:rPr>
      </w:pPr>
      <w:r w:rsidRPr="00F918FE">
        <w:rPr>
          <w:rFonts w:hint="cs"/>
          <w:sz w:val="24"/>
          <w:szCs w:val="24"/>
          <w:rtl/>
          <w:lang w:bidi="ar-EG"/>
        </w:rPr>
        <w:t>هذا النوع من الحواجز يعدل نفسه بنفسه حسب حجم الشغلة بحيث يغطى منطقة الخطر بصفة دائمة.</w:t>
      </w:r>
      <w:r w:rsidRPr="00F918FE">
        <w:rPr>
          <w:b/>
          <w:bCs/>
          <w:noProof/>
          <w:sz w:val="24"/>
          <w:szCs w:val="24"/>
        </w:rPr>
        <w:drawing>
          <wp:inline distT="0" distB="0" distL="0" distR="0">
            <wp:extent cx="3976577" cy="1594884"/>
            <wp:effectExtent l="0" t="0" r="5080" b="5715"/>
            <wp:docPr id="15" name="Picture 15" descr="mach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ch27"/>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73807" cy="1593773"/>
                    </a:xfrm>
                    <a:prstGeom prst="rect">
                      <a:avLst/>
                    </a:prstGeom>
                    <a:noFill/>
                  </pic:spPr>
                </pic:pic>
              </a:graphicData>
            </a:graphic>
          </wp:inline>
        </w:drawing>
      </w:r>
    </w:p>
    <w:p w:rsidR="00DD191C" w:rsidRPr="00027039" w:rsidRDefault="000C2927" w:rsidP="000C2927">
      <w:pPr>
        <w:spacing w:after="0" w:line="240" w:lineRule="auto"/>
        <w:ind w:left="142"/>
        <w:rPr>
          <w:b/>
          <w:bCs/>
          <w:sz w:val="28"/>
          <w:szCs w:val="28"/>
          <w:u w:val="single"/>
          <w:lang w:bidi="ar-EG"/>
        </w:rPr>
      </w:pPr>
      <w:r w:rsidRPr="00027039">
        <w:rPr>
          <w:rFonts w:hint="cs"/>
          <w:b/>
          <w:bCs/>
          <w:sz w:val="28"/>
          <w:szCs w:val="28"/>
          <w:u w:val="single"/>
          <w:rtl/>
          <w:lang w:bidi="ar-EG"/>
        </w:rPr>
        <w:t>2.</w:t>
      </w:r>
      <w:r w:rsidR="00DD191C" w:rsidRPr="00027039">
        <w:rPr>
          <w:rFonts w:hint="cs"/>
          <w:b/>
          <w:bCs/>
          <w:sz w:val="28"/>
          <w:szCs w:val="28"/>
          <w:u w:val="single"/>
          <w:rtl/>
          <w:lang w:bidi="ar-EG"/>
        </w:rPr>
        <w:t xml:space="preserve">الأجهزة </w:t>
      </w:r>
      <w:r w:rsidR="00DD191C" w:rsidRPr="00027039">
        <w:rPr>
          <w:b/>
          <w:bCs/>
          <w:sz w:val="28"/>
          <w:szCs w:val="28"/>
          <w:u w:val="single"/>
          <w:lang w:bidi="ar-EG"/>
        </w:rPr>
        <w:t>Devices</w:t>
      </w:r>
      <w:r w:rsidR="00DD191C" w:rsidRPr="00027039">
        <w:rPr>
          <w:rFonts w:hint="cs"/>
          <w:b/>
          <w:bCs/>
          <w:sz w:val="28"/>
          <w:szCs w:val="28"/>
          <w:u w:val="single"/>
          <w:rtl/>
          <w:lang w:bidi="ar-EG"/>
        </w:rPr>
        <w:t xml:space="preserve"> :</w:t>
      </w:r>
    </w:p>
    <w:p w:rsidR="00DD191C" w:rsidRPr="00F918FE" w:rsidRDefault="00DD191C" w:rsidP="000C2927">
      <w:pPr>
        <w:rPr>
          <w:b/>
          <w:bCs/>
          <w:sz w:val="24"/>
          <w:szCs w:val="24"/>
          <w:u w:val="single"/>
          <w:rtl/>
          <w:lang w:bidi="ar-EG"/>
        </w:rPr>
      </w:pPr>
      <w:r w:rsidRPr="00027039">
        <w:rPr>
          <w:rFonts w:hint="cs"/>
          <w:b/>
          <w:bCs/>
          <w:sz w:val="28"/>
          <w:szCs w:val="28"/>
          <w:u w:val="single"/>
          <w:rtl/>
          <w:lang w:bidi="ar-EG"/>
        </w:rPr>
        <w:t xml:space="preserve">الخلية الكهروضوئية </w:t>
      </w:r>
      <w:r w:rsidRPr="00027039">
        <w:rPr>
          <w:b/>
          <w:bCs/>
          <w:sz w:val="28"/>
          <w:szCs w:val="28"/>
          <w:u w:val="single"/>
          <w:lang w:bidi="ar-EG"/>
        </w:rPr>
        <w:t>Photoelectric Cell</w:t>
      </w:r>
    </w:p>
    <w:p w:rsidR="00DD191C" w:rsidRPr="00F918FE" w:rsidRDefault="00870591" w:rsidP="000C2927">
      <w:pPr>
        <w:rPr>
          <w:sz w:val="24"/>
          <w:szCs w:val="24"/>
          <w:rtl/>
          <w:lang w:bidi="ar-EG"/>
        </w:rPr>
      </w:pPr>
      <w:r>
        <w:rPr>
          <w:rFonts w:hint="cs"/>
          <w:noProof/>
          <w:sz w:val="24"/>
          <w:szCs w:val="24"/>
          <w:rtl/>
        </w:rPr>
        <w:drawing>
          <wp:anchor distT="0" distB="0" distL="114300" distR="114300" simplePos="0" relativeHeight="251659264" behindDoc="0" locked="0" layoutInCell="1" allowOverlap="1">
            <wp:simplePos x="0" y="0"/>
            <wp:positionH relativeFrom="column">
              <wp:posOffset>995680</wp:posOffset>
            </wp:positionH>
            <wp:positionV relativeFrom="paragraph">
              <wp:posOffset>311785</wp:posOffset>
            </wp:positionV>
            <wp:extent cx="3319145" cy="1530985"/>
            <wp:effectExtent l="19050" t="0" r="0" b="0"/>
            <wp:wrapNone/>
            <wp:docPr id="16" name="Picture 16" descr="l123_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l123_08"/>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19145" cy="1530985"/>
                    </a:xfrm>
                    <a:prstGeom prst="rect">
                      <a:avLst/>
                    </a:prstGeom>
                    <a:noFill/>
                    <a:ln>
                      <a:noFill/>
                    </a:ln>
                  </pic:spPr>
                </pic:pic>
              </a:graphicData>
            </a:graphic>
          </wp:anchor>
        </w:drawing>
      </w:r>
      <w:r w:rsidR="00DD191C" w:rsidRPr="00F918FE">
        <w:rPr>
          <w:rFonts w:hint="cs"/>
          <w:sz w:val="24"/>
          <w:szCs w:val="24"/>
          <w:rtl/>
          <w:lang w:bidi="ar-EG"/>
        </w:rPr>
        <w:t>وجود شعاع ضوئى بالقرب من منطق</w:t>
      </w:r>
      <w:r w:rsidR="00F15D81" w:rsidRPr="00F918FE">
        <w:rPr>
          <w:rFonts w:hint="cs"/>
          <w:sz w:val="24"/>
          <w:szCs w:val="24"/>
          <w:rtl/>
          <w:lang w:bidi="ar-EG"/>
        </w:rPr>
        <w:t xml:space="preserve">ة الخطر وفى حالة قطع هذا الشعاع </w:t>
      </w:r>
      <w:r w:rsidR="00DD191C" w:rsidRPr="00F918FE">
        <w:rPr>
          <w:rFonts w:hint="cs"/>
          <w:sz w:val="24"/>
          <w:szCs w:val="24"/>
          <w:rtl/>
          <w:lang w:bidi="ar-EG"/>
        </w:rPr>
        <w:t xml:space="preserve">بواسطة أى جزء من أجزاء الجسم تتوقف المعدة </w:t>
      </w:r>
      <w:r w:rsidR="000C2927" w:rsidRPr="00F918FE">
        <w:rPr>
          <w:rFonts w:hint="cs"/>
          <w:sz w:val="24"/>
          <w:szCs w:val="24"/>
          <w:rtl/>
          <w:lang w:bidi="ar-EG"/>
        </w:rPr>
        <w:t>على الفور (المقصات-المكابس</w:t>
      </w:r>
      <w:r w:rsidR="00DD191C" w:rsidRPr="00F918FE">
        <w:rPr>
          <w:rFonts w:hint="cs"/>
          <w:sz w:val="24"/>
          <w:szCs w:val="24"/>
          <w:rtl/>
          <w:lang w:bidi="ar-EG"/>
        </w:rPr>
        <w:t>).</w:t>
      </w:r>
    </w:p>
    <w:p w:rsidR="004E4F4C" w:rsidRPr="00870591" w:rsidRDefault="004E4F4C" w:rsidP="00870591">
      <w:pPr>
        <w:pStyle w:val="ListParagraph"/>
        <w:ind w:left="1440"/>
        <w:jc w:val="center"/>
        <w:rPr>
          <w:sz w:val="24"/>
          <w:szCs w:val="24"/>
          <w:rtl/>
        </w:rPr>
      </w:pPr>
    </w:p>
    <w:p w:rsidR="00870591" w:rsidRDefault="00870591" w:rsidP="000C2927">
      <w:pPr>
        <w:rPr>
          <w:b/>
          <w:bCs/>
          <w:sz w:val="28"/>
          <w:szCs w:val="28"/>
          <w:u w:val="single"/>
        </w:rPr>
      </w:pPr>
    </w:p>
    <w:p w:rsidR="00870591" w:rsidRDefault="00870591" w:rsidP="000C2927">
      <w:pPr>
        <w:rPr>
          <w:b/>
          <w:bCs/>
          <w:sz w:val="28"/>
          <w:szCs w:val="28"/>
          <w:u w:val="single"/>
        </w:rPr>
      </w:pPr>
    </w:p>
    <w:p w:rsidR="00DD191C" w:rsidRPr="00027039" w:rsidRDefault="00DD191C" w:rsidP="000C2927">
      <w:pPr>
        <w:rPr>
          <w:b/>
          <w:bCs/>
          <w:sz w:val="28"/>
          <w:szCs w:val="28"/>
          <w:u w:val="single"/>
          <w:rtl/>
          <w:lang w:bidi="ar-EG"/>
        </w:rPr>
      </w:pPr>
      <w:r w:rsidRPr="00027039">
        <w:rPr>
          <w:rFonts w:hint="cs"/>
          <w:b/>
          <w:bCs/>
          <w:sz w:val="28"/>
          <w:szCs w:val="28"/>
          <w:u w:val="single"/>
          <w:rtl/>
        </w:rPr>
        <w:lastRenderedPageBreak/>
        <w:t xml:space="preserve">نظام السحب للخلف </w:t>
      </w:r>
      <w:r w:rsidRPr="00027039">
        <w:rPr>
          <w:b/>
          <w:bCs/>
          <w:sz w:val="28"/>
          <w:szCs w:val="28"/>
          <w:u w:val="single"/>
        </w:rPr>
        <w:t>Pullback System</w:t>
      </w:r>
      <w:r w:rsidRPr="00027039">
        <w:rPr>
          <w:rFonts w:hint="cs"/>
          <w:b/>
          <w:bCs/>
          <w:sz w:val="28"/>
          <w:szCs w:val="28"/>
          <w:u w:val="single"/>
          <w:rtl/>
          <w:lang w:bidi="ar-EG"/>
        </w:rPr>
        <w:t xml:space="preserve"> :</w:t>
      </w:r>
    </w:p>
    <w:p w:rsidR="00DD191C" w:rsidRPr="00F918FE" w:rsidRDefault="00DD191C" w:rsidP="00F15D81">
      <w:pPr>
        <w:rPr>
          <w:sz w:val="24"/>
          <w:szCs w:val="24"/>
          <w:rtl/>
          <w:lang w:bidi="ar-EG"/>
        </w:rPr>
      </w:pPr>
      <w:r w:rsidRPr="00F918FE">
        <w:rPr>
          <w:rFonts w:hint="cs"/>
          <w:sz w:val="24"/>
          <w:szCs w:val="24"/>
          <w:rtl/>
          <w:lang w:bidi="ar-EG"/>
        </w:rPr>
        <w:t>يتم ربط أيدى العامل بواسطة واير ويكون الواير متصل بنظام تشغيل المعدة بحيث عندما يكون التمساح او العربة المنزلقة فى النقطة الميته العليا يمكن للعامل إدخال يديه وإجراء التعديل المطلوب ، وعند بدء نزول الجزء المسبب للخطر يتم سحب أيدى العامل للخلف لإبعادها من مركز الخطر (كما فى حالهالمكابس) .</w:t>
      </w:r>
    </w:p>
    <w:p w:rsidR="00DD191C" w:rsidRPr="00F918FE" w:rsidRDefault="00DD191C" w:rsidP="000C2927">
      <w:pPr>
        <w:rPr>
          <w:b/>
          <w:bCs/>
          <w:sz w:val="24"/>
          <w:szCs w:val="24"/>
          <w:u w:val="single"/>
          <w:rtl/>
          <w:lang w:bidi="ar-EG"/>
        </w:rPr>
      </w:pPr>
      <w:r w:rsidRPr="00027039">
        <w:rPr>
          <w:rFonts w:hint="cs"/>
          <w:b/>
          <w:bCs/>
          <w:sz w:val="28"/>
          <w:szCs w:val="28"/>
          <w:u w:val="single"/>
          <w:rtl/>
          <w:lang w:bidi="ar-EG"/>
        </w:rPr>
        <w:t xml:space="preserve">نظام الإيقاف المحدد </w:t>
      </w:r>
      <w:r w:rsidRPr="00027039">
        <w:rPr>
          <w:b/>
          <w:bCs/>
          <w:sz w:val="28"/>
          <w:szCs w:val="28"/>
          <w:u w:val="single"/>
          <w:lang w:bidi="ar-EG"/>
        </w:rPr>
        <w:t>Restraint System</w:t>
      </w:r>
      <w:r w:rsidRPr="00F918FE">
        <w:rPr>
          <w:rFonts w:hint="cs"/>
          <w:b/>
          <w:bCs/>
          <w:sz w:val="24"/>
          <w:szCs w:val="24"/>
          <w:u w:val="single"/>
          <w:rtl/>
          <w:lang w:bidi="ar-EG"/>
        </w:rPr>
        <w:t xml:space="preserve"> :</w:t>
      </w:r>
    </w:p>
    <w:p w:rsidR="00DD191C" w:rsidRPr="00F918FE" w:rsidRDefault="00870591" w:rsidP="00DD191C">
      <w:pPr>
        <w:rPr>
          <w:sz w:val="24"/>
          <w:szCs w:val="24"/>
          <w:rtl/>
          <w:lang w:bidi="ar-EG"/>
        </w:rPr>
      </w:pPr>
      <w:r>
        <w:rPr>
          <w:rFonts w:hint="cs"/>
          <w:noProof/>
          <w:sz w:val="24"/>
          <w:szCs w:val="24"/>
          <w:rtl/>
        </w:rPr>
        <w:drawing>
          <wp:anchor distT="0" distB="0" distL="114300" distR="114300" simplePos="0" relativeHeight="251657216" behindDoc="0" locked="0" layoutInCell="1" allowOverlap="1">
            <wp:simplePos x="0" y="0"/>
            <wp:positionH relativeFrom="column">
              <wp:posOffset>1110615</wp:posOffset>
            </wp:positionH>
            <wp:positionV relativeFrom="paragraph">
              <wp:posOffset>424180</wp:posOffset>
            </wp:positionV>
            <wp:extent cx="3435985" cy="1360805"/>
            <wp:effectExtent l="19050" t="0" r="0" b="0"/>
            <wp:wrapNone/>
            <wp:docPr id="20" name="Picture 20" descr="fab070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fab070_1"/>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35985" cy="1360805"/>
                    </a:xfrm>
                    <a:prstGeom prst="rect">
                      <a:avLst/>
                    </a:prstGeom>
                    <a:noFill/>
                    <a:ln>
                      <a:noFill/>
                    </a:ln>
                  </pic:spPr>
                </pic:pic>
              </a:graphicData>
            </a:graphic>
          </wp:anchor>
        </w:drawing>
      </w:r>
      <w:r w:rsidR="00DD191C" w:rsidRPr="00F918FE">
        <w:rPr>
          <w:rFonts w:hint="cs"/>
          <w:sz w:val="24"/>
          <w:szCs w:val="24"/>
          <w:rtl/>
          <w:lang w:bidi="ar-EG"/>
        </w:rPr>
        <w:t>فى هذا النوع من أنواع الحماية يتم ربط أيدى العامل بواسطة واير بحيث يكون طول الواير لا يسمح بأى حال من الأحوال بوصول أيدى العامل لنقطة الخطر ، ويتم إستخدام معدات مساعدة لوضع الشغلة فى مكان التشغيل.</w:t>
      </w:r>
    </w:p>
    <w:p w:rsidR="00DD191C" w:rsidRPr="00F918FE" w:rsidRDefault="00DD191C" w:rsidP="000C2927">
      <w:pPr>
        <w:jc w:val="center"/>
        <w:rPr>
          <w:sz w:val="24"/>
          <w:szCs w:val="24"/>
          <w:rtl/>
          <w:lang w:bidi="ar-EG"/>
        </w:rPr>
      </w:pPr>
    </w:p>
    <w:p w:rsidR="004E4F4C" w:rsidRDefault="004E4F4C" w:rsidP="00DD191C">
      <w:pPr>
        <w:rPr>
          <w:b/>
          <w:bCs/>
          <w:sz w:val="28"/>
          <w:szCs w:val="28"/>
          <w:u w:val="single"/>
          <w:rtl/>
        </w:rPr>
      </w:pPr>
    </w:p>
    <w:p w:rsidR="004E4F4C" w:rsidRDefault="004E4F4C" w:rsidP="00DD191C">
      <w:pPr>
        <w:rPr>
          <w:b/>
          <w:bCs/>
          <w:sz w:val="28"/>
          <w:szCs w:val="28"/>
          <w:u w:val="single"/>
          <w:rtl/>
        </w:rPr>
      </w:pPr>
    </w:p>
    <w:p w:rsidR="004E4F4C" w:rsidRDefault="004E4F4C" w:rsidP="00DD191C">
      <w:pPr>
        <w:rPr>
          <w:b/>
          <w:bCs/>
          <w:sz w:val="28"/>
          <w:szCs w:val="28"/>
          <w:u w:val="single"/>
          <w:rtl/>
        </w:rPr>
      </w:pPr>
    </w:p>
    <w:p w:rsidR="00DD191C" w:rsidRPr="00027039" w:rsidRDefault="00DD191C" w:rsidP="00DD191C">
      <w:pPr>
        <w:rPr>
          <w:b/>
          <w:bCs/>
          <w:sz w:val="28"/>
          <w:szCs w:val="28"/>
          <w:u w:val="single"/>
          <w:rtl/>
          <w:lang w:bidi="ar-EG"/>
        </w:rPr>
      </w:pPr>
      <w:r w:rsidRPr="00027039">
        <w:rPr>
          <w:rFonts w:hint="cs"/>
          <w:b/>
          <w:bCs/>
          <w:sz w:val="28"/>
          <w:szCs w:val="28"/>
          <w:u w:val="single"/>
          <w:rtl/>
        </w:rPr>
        <w:t xml:space="preserve">نظام التحكم بواسطة اليدين الإثنين </w:t>
      </w:r>
      <w:r w:rsidRPr="00027039">
        <w:rPr>
          <w:b/>
          <w:bCs/>
          <w:sz w:val="28"/>
          <w:szCs w:val="28"/>
          <w:u w:val="single"/>
        </w:rPr>
        <w:t>Two Hand Control</w:t>
      </w:r>
      <w:r w:rsidRPr="00027039">
        <w:rPr>
          <w:rFonts w:hint="cs"/>
          <w:b/>
          <w:bCs/>
          <w:sz w:val="28"/>
          <w:szCs w:val="28"/>
          <w:u w:val="single"/>
          <w:rtl/>
          <w:lang w:bidi="ar-EG"/>
        </w:rPr>
        <w:t xml:space="preserve"> :</w:t>
      </w:r>
    </w:p>
    <w:p w:rsidR="00DD191C" w:rsidRPr="00F918FE" w:rsidRDefault="00DD191C" w:rsidP="00DD191C">
      <w:pPr>
        <w:rPr>
          <w:sz w:val="24"/>
          <w:szCs w:val="24"/>
          <w:rtl/>
          <w:lang w:bidi="ar-EG"/>
        </w:rPr>
      </w:pPr>
      <w:r w:rsidRPr="00F918FE">
        <w:rPr>
          <w:rFonts w:hint="cs"/>
          <w:sz w:val="24"/>
          <w:szCs w:val="24"/>
          <w:rtl/>
          <w:lang w:bidi="ar-EG"/>
        </w:rPr>
        <w:t xml:space="preserve">لا يتم تشغيل المعدة إلا بواسطة الضغط على مفتاحين إثنين </w:t>
      </w:r>
    </w:p>
    <w:p w:rsidR="009C75E6" w:rsidRPr="00F918FE" w:rsidRDefault="00DD191C" w:rsidP="009C75E6">
      <w:pPr>
        <w:rPr>
          <w:sz w:val="24"/>
          <w:szCs w:val="24"/>
          <w:rtl/>
          <w:lang w:bidi="ar-EG"/>
        </w:rPr>
      </w:pPr>
      <w:r w:rsidRPr="00F918FE">
        <w:rPr>
          <w:rFonts w:hint="cs"/>
          <w:sz w:val="24"/>
          <w:szCs w:val="24"/>
          <w:rtl/>
          <w:lang w:bidi="ar-EG"/>
        </w:rPr>
        <w:t>(نقطتى تلامس) لضمان عدم إدخال العامل ليديه فى منطقة الخطر.</w:t>
      </w:r>
    </w:p>
    <w:p w:rsidR="00870591" w:rsidRPr="00027039" w:rsidRDefault="00DD191C" w:rsidP="00870591">
      <w:pPr>
        <w:jc w:val="center"/>
        <w:rPr>
          <w:sz w:val="28"/>
          <w:szCs w:val="28"/>
          <w:rtl/>
        </w:rPr>
      </w:pPr>
      <w:r w:rsidRPr="00027039">
        <w:rPr>
          <w:noProof/>
          <w:sz w:val="28"/>
          <w:szCs w:val="28"/>
        </w:rPr>
        <w:drawing>
          <wp:inline distT="0" distB="0" distL="0" distR="0">
            <wp:extent cx="2796362" cy="1180214"/>
            <wp:effectExtent l="0" t="0" r="4445" b="1270"/>
            <wp:docPr id="21" name="Picture 21" descr="pb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b11"/>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03298" cy="1183141"/>
                    </a:xfrm>
                    <a:prstGeom prst="rect">
                      <a:avLst/>
                    </a:prstGeom>
                    <a:noFill/>
                    <a:ln>
                      <a:noFill/>
                    </a:ln>
                  </pic:spPr>
                </pic:pic>
              </a:graphicData>
            </a:graphic>
          </wp:inline>
        </w:drawing>
      </w:r>
    </w:p>
    <w:p w:rsidR="00DD191C" w:rsidRPr="00027039" w:rsidRDefault="00DD191C" w:rsidP="004E4F4C">
      <w:pPr>
        <w:rPr>
          <w:b/>
          <w:bCs/>
          <w:sz w:val="28"/>
          <w:szCs w:val="28"/>
          <w:u w:val="single"/>
          <w:rtl/>
        </w:rPr>
      </w:pPr>
      <w:r w:rsidRPr="00027039">
        <w:rPr>
          <w:rFonts w:hint="cs"/>
          <w:b/>
          <w:bCs/>
          <w:sz w:val="28"/>
          <w:szCs w:val="28"/>
          <w:u w:val="single"/>
          <w:rtl/>
        </w:rPr>
        <w:t>3- الحماية بالموقع والمسافة</w:t>
      </w:r>
      <w:r w:rsidR="00F15D81" w:rsidRPr="00027039">
        <w:rPr>
          <w:rFonts w:hint="cs"/>
          <w:b/>
          <w:bCs/>
          <w:sz w:val="28"/>
          <w:szCs w:val="28"/>
          <w:u w:val="single"/>
          <w:rtl/>
          <w:lang w:bidi="ar-EG"/>
        </w:rPr>
        <w:t xml:space="preserve"> (التسوير) </w:t>
      </w:r>
      <w:r w:rsidRPr="00027039">
        <w:rPr>
          <w:rFonts w:hint="cs"/>
          <w:b/>
          <w:bCs/>
          <w:sz w:val="28"/>
          <w:szCs w:val="28"/>
          <w:u w:val="single"/>
          <w:rtl/>
          <w:lang w:bidi="ar-EG"/>
        </w:rPr>
        <w:t>:</w:t>
      </w:r>
    </w:p>
    <w:p w:rsidR="00DD191C" w:rsidRPr="00F918FE" w:rsidRDefault="00DD191C" w:rsidP="00DD191C">
      <w:pPr>
        <w:rPr>
          <w:sz w:val="24"/>
          <w:szCs w:val="24"/>
          <w:rtl/>
          <w:lang w:bidi="ar-EG"/>
        </w:rPr>
      </w:pPr>
      <w:r w:rsidRPr="00F918FE">
        <w:rPr>
          <w:rFonts w:hint="cs"/>
          <w:sz w:val="24"/>
          <w:szCs w:val="24"/>
          <w:rtl/>
          <w:lang w:bidi="ar-EG"/>
        </w:rPr>
        <w:t>يتم إحاطة المعدة بواسطة حاجز يبعد العامل عنها ، كذلك تكون لوحة التشغيل بعيدة عنها خارج الحاجز.</w:t>
      </w:r>
    </w:p>
    <w:p w:rsidR="00DD191C" w:rsidRPr="00F918FE" w:rsidRDefault="00DD191C" w:rsidP="00DD191C">
      <w:pPr>
        <w:jc w:val="center"/>
        <w:rPr>
          <w:sz w:val="24"/>
          <w:szCs w:val="24"/>
          <w:rtl/>
        </w:rPr>
      </w:pPr>
      <w:r w:rsidRPr="00F918FE">
        <w:rPr>
          <w:noProof/>
          <w:sz w:val="24"/>
          <w:szCs w:val="24"/>
        </w:rPr>
        <w:drawing>
          <wp:inline distT="0" distB="0" distL="0" distR="0">
            <wp:extent cx="3264195" cy="1137684"/>
            <wp:effectExtent l="0" t="0" r="0" b="5715"/>
            <wp:docPr id="22" name="Picture 22" descr="l123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l123_07"/>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72291" cy="1140506"/>
                    </a:xfrm>
                    <a:prstGeom prst="rect">
                      <a:avLst/>
                    </a:prstGeom>
                    <a:noFill/>
                    <a:ln>
                      <a:noFill/>
                    </a:ln>
                  </pic:spPr>
                </pic:pic>
              </a:graphicData>
            </a:graphic>
          </wp:inline>
        </w:drawing>
      </w:r>
    </w:p>
    <w:p w:rsidR="00870591" w:rsidRDefault="00870591" w:rsidP="00870591">
      <w:pPr>
        <w:jc w:val="both"/>
        <w:rPr>
          <w:b/>
          <w:bCs/>
          <w:sz w:val="28"/>
          <w:szCs w:val="28"/>
          <w:u w:val="single"/>
          <w:lang w:bidi="ar-EG"/>
        </w:rPr>
      </w:pPr>
    </w:p>
    <w:p w:rsidR="00870591" w:rsidRDefault="00870591" w:rsidP="00870591">
      <w:pPr>
        <w:jc w:val="both"/>
        <w:rPr>
          <w:b/>
          <w:bCs/>
          <w:sz w:val="28"/>
          <w:szCs w:val="28"/>
          <w:u w:val="single"/>
          <w:lang w:bidi="ar-EG"/>
        </w:rPr>
      </w:pPr>
    </w:p>
    <w:p w:rsidR="00870591" w:rsidRDefault="00870591" w:rsidP="00870591">
      <w:pPr>
        <w:jc w:val="both"/>
        <w:rPr>
          <w:b/>
          <w:bCs/>
          <w:sz w:val="28"/>
          <w:szCs w:val="28"/>
          <w:u w:val="single"/>
          <w:lang w:bidi="ar-EG"/>
        </w:rPr>
      </w:pPr>
    </w:p>
    <w:p w:rsidR="00DD191C" w:rsidRPr="00027039" w:rsidRDefault="00DD191C" w:rsidP="00870591">
      <w:pPr>
        <w:jc w:val="both"/>
        <w:rPr>
          <w:b/>
          <w:bCs/>
          <w:sz w:val="28"/>
          <w:szCs w:val="28"/>
          <w:u w:val="single"/>
          <w:rtl/>
          <w:lang w:bidi="ar-EG"/>
        </w:rPr>
      </w:pPr>
      <w:r w:rsidRPr="00027039">
        <w:rPr>
          <w:rFonts w:hint="cs"/>
          <w:b/>
          <w:bCs/>
          <w:sz w:val="28"/>
          <w:szCs w:val="28"/>
          <w:u w:val="single"/>
          <w:rtl/>
          <w:lang w:bidi="ar-EG"/>
        </w:rPr>
        <w:lastRenderedPageBreak/>
        <w:t xml:space="preserve">4- </w:t>
      </w:r>
      <w:r w:rsidRPr="00027039">
        <w:rPr>
          <w:rFonts w:hint="cs"/>
          <w:b/>
          <w:bCs/>
          <w:sz w:val="28"/>
          <w:szCs w:val="28"/>
          <w:u w:val="single"/>
          <w:rtl/>
        </w:rPr>
        <w:t>التزويد الأوتوماتيك</w:t>
      </w:r>
      <w:r w:rsidRPr="00027039">
        <w:rPr>
          <w:rFonts w:hint="cs"/>
          <w:b/>
          <w:bCs/>
          <w:sz w:val="28"/>
          <w:szCs w:val="28"/>
          <w:u w:val="single"/>
          <w:rtl/>
          <w:lang w:bidi="ar-EG"/>
        </w:rPr>
        <w:t>ى</w:t>
      </w:r>
      <w:r w:rsidRPr="00027039">
        <w:rPr>
          <w:b/>
          <w:bCs/>
          <w:sz w:val="28"/>
          <w:szCs w:val="28"/>
          <w:u w:val="single"/>
        </w:rPr>
        <w:t>Automatic Feeding</w:t>
      </w:r>
      <w:r w:rsidRPr="00027039">
        <w:rPr>
          <w:rFonts w:hint="cs"/>
          <w:b/>
          <w:bCs/>
          <w:sz w:val="28"/>
          <w:szCs w:val="28"/>
          <w:u w:val="single"/>
          <w:rtl/>
          <w:lang w:bidi="ar-EG"/>
        </w:rPr>
        <w:t xml:space="preserve"> :</w:t>
      </w:r>
    </w:p>
    <w:p w:rsidR="00DD191C" w:rsidRPr="00F918FE" w:rsidRDefault="00DD191C" w:rsidP="000C2927">
      <w:pPr>
        <w:rPr>
          <w:sz w:val="24"/>
          <w:szCs w:val="24"/>
          <w:u w:val="single"/>
          <w:rtl/>
          <w:lang w:bidi="ar-EG"/>
        </w:rPr>
      </w:pPr>
      <w:r w:rsidRPr="00F918FE">
        <w:rPr>
          <w:rFonts w:hint="cs"/>
          <w:sz w:val="24"/>
          <w:szCs w:val="24"/>
          <w:rtl/>
          <w:lang w:bidi="ar-EG"/>
        </w:rPr>
        <w:t>تزويد المعدة بالمواد الخام بطريقة أوتوماتيكية يقلل من تعرض العامل للمخاطر.</w:t>
      </w:r>
    </w:p>
    <w:p w:rsidR="00DD191C" w:rsidRPr="00F918FE" w:rsidRDefault="00DD191C" w:rsidP="00DD191C">
      <w:pPr>
        <w:jc w:val="center"/>
        <w:rPr>
          <w:b/>
          <w:bCs/>
          <w:sz w:val="24"/>
          <w:szCs w:val="24"/>
          <w:rtl/>
          <w:lang w:bidi="ar-EG"/>
        </w:rPr>
      </w:pPr>
      <w:r w:rsidRPr="00F918FE">
        <w:rPr>
          <w:b/>
          <w:bCs/>
          <w:noProof/>
          <w:sz w:val="24"/>
          <w:szCs w:val="24"/>
        </w:rPr>
        <w:drawing>
          <wp:inline distT="0" distB="0" distL="0" distR="0">
            <wp:extent cx="4433775" cy="1212112"/>
            <wp:effectExtent l="0" t="0" r="5080" b="7620"/>
            <wp:docPr id="23" name="Picture 23" descr="Sl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lide1"/>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4207"/>
                    <a:stretch>
                      <a:fillRect/>
                    </a:stretch>
                  </pic:blipFill>
                  <pic:spPr bwMode="auto">
                    <a:xfrm>
                      <a:off x="0" y="0"/>
                      <a:ext cx="4428499" cy="1210670"/>
                    </a:xfrm>
                    <a:prstGeom prst="rect">
                      <a:avLst/>
                    </a:prstGeom>
                    <a:noFill/>
                    <a:ln>
                      <a:noFill/>
                    </a:ln>
                  </pic:spPr>
                </pic:pic>
              </a:graphicData>
            </a:graphic>
          </wp:inline>
        </w:drawing>
      </w:r>
    </w:p>
    <w:p w:rsidR="00DD191C" w:rsidRPr="00027039" w:rsidRDefault="00DD191C" w:rsidP="00DD191C">
      <w:pPr>
        <w:rPr>
          <w:b/>
          <w:bCs/>
          <w:sz w:val="28"/>
          <w:szCs w:val="28"/>
          <w:u w:val="single"/>
          <w:rtl/>
          <w:lang w:bidi="ar-EG"/>
        </w:rPr>
      </w:pPr>
      <w:r w:rsidRPr="00027039">
        <w:rPr>
          <w:rFonts w:hint="cs"/>
          <w:b/>
          <w:bCs/>
          <w:sz w:val="28"/>
          <w:szCs w:val="28"/>
          <w:u w:val="single"/>
          <w:rtl/>
          <w:lang w:bidi="ar-EG"/>
        </w:rPr>
        <w:t xml:space="preserve">5- الوسائل المختلفة الأخرى </w:t>
      </w:r>
      <w:r w:rsidRPr="00027039">
        <w:rPr>
          <w:b/>
          <w:bCs/>
          <w:sz w:val="28"/>
          <w:szCs w:val="28"/>
          <w:u w:val="single"/>
          <w:lang w:bidi="ar-EG"/>
        </w:rPr>
        <w:t>Miscellaneous Methods</w:t>
      </w:r>
      <w:r w:rsidRPr="00027039">
        <w:rPr>
          <w:rFonts w:hint="cs"/>
          <w:b/>
          <w:bCs/>
          <w:sz w:val="28"/>
          <w:szCs w:val="28"/>
          <w:u w:val="single"/>
          <w:rtl/>
          <w:lang w:bidi="ar-EG"/>
        </w:rPr>
        <w:t xml:space="preserve"> :</w:t>
      </w:r>
    </w:p>
    <w:p w:rsidR="00DD191C" w:rsidRPr="00F918FE" w:rsidRDefault="00DD191C" w:rsidP="000C2927">
      <w:pPr>
        <w:rPr>
          <w:sz w:val="24"/>
          <w:szCs w:val="24"/>
          <w:rtl/>
          <w:lang w:bidi="ar-EG"/>
        </w:rPr>
      </w:pPr>
      <w:r w:rsidRPr="00F918FE">
        <w:rPr>
          <w:rFonts w:hint="cs"/>
          <w:sz w:val="24"/>
          <w:szCs w:val="24"/>
          <w:rtl/>
          <w:lang w:bidi="ar-EG"/>
        </w:rPr>
        <w:t>يتم إستخدام حواجز متحركة شفافة أو معدات مساعدة لمنع التعرض للمواقع الخطرة بالمعدة.</w:t>
      </w:r>
    </w:p>
    <w:p w:rsidR="00DD191C" w:rsidRPr="00F918FE" w:rsidRDefault="00DD191C" w:rsidP="0036283A">
      <w:pPr>
        <w:jc w:val="center"/>
        <w:rPr>
          <w:sz w:val="24"/>
          <w:szCs w:val="24"/>
          <w:rtl/>
        </w:rPr>
      </w:pPr>
      <w:r w:rsidRPr="00F918FE">
        <w:rPr>
          <w:noProof/>
          <w:sz w:val="24"/>
          <w:szCs w:val="24"/>
        </w:rPr>
        <w:drawing>
          <wp:inline distT="0" distB="0" distL="0" distR="0">
            <wp:extent cx="3689496" cy="1414130"/>
            <wp:effectExtent l="0" t="0" r="6350" b="0"/>
            <wp:docPr id="24" name="Picture 24" descr="fig_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fig_19"/>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96401" cy="1416777"/>
                    </a:xfrm>
                    <a:prstGeom prst="rect">
                      <a:avLst/>
                    </a:prstGeom>
                    <a:noFill/>
                    <a:ln>
                      <a:noFill/>
                    </a:ln>
                  </pic:spPr>
                </pic:pic>
              </a:graphicData>
            </a:graphic>
          </wp:inline>
        </w:drawing>
      </w:r>
    </w:p>
    <w:p w:rsidR="00DD191C" w:rsidRPr="00027039" w:rsidRDefault="00DD191C" w:rsidP="00DD191C">
      <w:pPr>
        <w:pStyle w:val="ListParagraph"/>
        <w:numPr>
          <w:ilvl w:val="0"/>
          <w:numId w:val="14"/>
        </w:numPr>
        <w:jc w:val="both"/>
        <w:rPr>
          <w:sz w:val="28"/>
          <w:szCs w:val="28"/>
          <w:lang w:bidi="ar-EG"/>
        </w:rPr>
      </w:pPr>
      <w:r w:rsidRPr="00027039">
        <w:rPr>
          <w:rFonts w:hint="cs"/>
          <w:b/>
          <w:bCs/>
          <w:sz w:val="28"/>
          <w:szCs w:val="28"/>
          <w:u w:val="single"/>
          <w:rtl/>
          <w:lang w:bidi="ar-EG"/>
        </w:rPr>
        <w:t>إجراءات السلامة الخاصة بالماكينات أثناء عملية الصيانة:</w:t>
      </w:r>
    </w:p>
    <w:p w:rsidR="00DD191C" w:rsidRPr="00F918FE" w:rsidRDefault="00DD191C" w:rsidP="00DD191C">
      <w:pPr>
        <w:pStyle w:val="ListParagraph"/>
        <w:numPr>
          <w:ilvl w:val="0"/>
          <w:numId w:val="15"/>
        </w:numPr>
        <w:jc w:val="both"/>
        <w:rPr>
          <w:sz w:val="24"/>
          <w:szCs w:val="24"/>
          <w:lang w:bidi="ar-EG"/>
        </w:rPr>
      </w:pPr>
      <w:r w:rsidRPr="00F918FE">
        <w:rPr>
          <w:rFonts w:hint="cs"/>
          <w:sz w:val="24"/>
          <w:szCs w:val="24"/>
          <w:rtl/>
          <w:lang w:bidi="ar-EG"/>
        </w:rPr>
        <w:t xml:space="preserve">لإعداد الماكينة للصيانة يجب وضع الماكينة فى حالة بحيث لا يحتمل معها حدوث تحرك لأى جزء من أجزائها حتى لا تحدث إصابات للعاملين وذلك بفصل التيار الكهربى وغلق المصدر بقفل </w:t>
      </w:r>
      <w:r w:rsidRPr="00F918FE">
        <w:rPr>
          <w:b/>
          <w:bCs/>
          <w:sz w:val="24"/>
          <w:szCs w:val="24"/>
          <w:lang w:bidi="ar-EG"/>
        </w:rPr>
        <w:t>(Lock out)</w:t>
      </w:r>
      <w:r w:rsidRPr="00F918FE">
        <w:rPr>
          <w:rFonts w:hint="cs"/>
          <w:sz w:val="24"/>
          <w:szCs w:val="24"/>
          <w:rtl/>
          <w:lang w:bidi="ar-EG"/>
        </w:rPr>
        <w:t>كما يجب تأمين مصادر الطاقة الأخرى والوصول لحالة الصفر الميكانيكى</w:t>
      </w:r>
      <w:r w:rsidRPr="00F918FE">
        <w:rPr>
          <w:b/>
          <w:bCs/>
          <w:sz w:val="24"/>
          <w:szCs w:val="24"/>
          <w:lang w:bidi="ar-EG"/>
        </w:rPr>
        <w:t>(ZMS)</w:t>
      </w:r>
      <w:r w:rsidRPr="00F918FE">
        <w:rPr>
          <w:rFonts w:hint="cs"/>
          <w:sz w:val="24"/>
          <w:szCs w:val="24"/>
          <w:rtl/>
          <w:lang w:bidi="ar-EG"/>
        </w:rPr>
        <w:t>مثل :</w:t>
      </w:r>
    </w:p>
    <w:p w:rsidR="00DD191C" w:rsidRPr="00F918FE" w:rsidRDefault="00DD191C" w:rsidP="00DD191C">
      <w:pPr>
        <w:pStyle w:val="ListParagraph"/>
        <w:numPr>
          <w:ilvl w:val="0"/>
          <w:numId w:val="15"/>
        </w:numPr>
        <w:jc w:val="both"/>
        <w:rPr>
          <w:sz w:val="24"/>
          <w:szCs w:val="24"/>
          <w:lang w:bidi="ar-EG"/>
        </w:rPr>
      </w:pPr>
      <w:r w:rsidRPr="00F918FE">
        <w:rPr>
          <w:rFonts w:hint="cs"/>
          <w:sz w:val="24"/>
          <w:szCs w:val="24"/>
          <w:rtl/>
          <w:lang w:bidi="ar-EG"/>
        </w:rPr>
        <w:t>السوائل الهيدروليكية الموجودة تحت ضغط</w:t>
      </w:r>
    </w:p>
    <w:p w:rsidR="00DD191C" w:rsidRPr="00F918FE" w:rsidRDefault="00DD191C" w:rsidP="00DD191C">
      <w:pPr>
        <w:pStyle w:val="ListParagraph"/>
        <w:numPr>
          <w:ilvl w:val="0"/>
          <w:numId w:val="15"/>
        </w:numPr>
        <w:jc w:val="both"/>
        <w:rPr>
          <w:sz w:val="24"/>
          <w:szCs w:val="24"/>
          <w:lang w:bidi="ar-EG"/>
        </w:rPr>
      </w:pPr>
      <w:r w:rsidRPr="00F918FE">
        <w:rPr>
          <w:rFonts w:hint="cs"/>
          <w:sz w:val="24"/>
          <w:szCs w:val="24"/>
          <w:rtl/>
          <w:lang w:bidi="ar-EG"/>
        </w:rPr>
        <w:t>الهواء المضغوط</w:t>
      </w:r>
    </w:p>
    <w:p w:rsidR="00DD191C" w:rsidRPr="00F918FE" w:rsidRDefault="00DD191C" w:rsidP="00DD191C">
      <w:pPr>
        <w:pStyle w:val="ListParagraph"/>
        <w:numPr>
          <w:ilvl w:val="0"/>
          <w:numId w:val="15"/>
        </w:numPr>
        <w:jc w:val="both"/>
        <w:rPr>
          <w:sz w:val="24"/>
          <w:szCs w:val="24"/>
          <w:lang w:bidi="ar-EG"/>
        </w:rPr>
      </w:pPr>
      <w:r w:rsidRPr="00F918FE">
        <w:rPr>
          <w:rFonts w:hint="cs"/>
          <w:sz w:val="24"/>
          <w:szCs w:val="24"/>
          <w:rtl/>
          <w:lang w:bidi="ar-EG"/>
        </w:rPr>
        <w:t>الطاقة المخزونة فى اليايات</w:t>
      </w:r>
    </w:p>
    <w:p w:rsidR="00DD191C" w:rsidRPr="00F918FE" w:rsidRDefault="00DD191C" w:rsidP="00DD191C">
      <w:pPr>
        <w:pStyle w:val="ListParagraph"/>
        <w:numPr>
          <w:ilvl w:val="0"/>
          <w:numId w:val="15"/>
        </w:numPr>
        <w:jc w:val="both"/>
        <w:rPr>
          <w:sz w:val="24"/>
          <w:szCs w:val="24"/>
          <w:lang w:bidi="ar-EG"/>
        </w:rPr>
      </w:pPr>
      <w:r w:rsidRPr="00F918FE">
        <w:rPr>
          <w:rFonts w:hint="cs"/>
          <w:sz w:val="24"/>
          <w:szCs w:val="24"/>
          <w:rtl/>
          <w:lang w:bidi="ar-EG"/>
        </w:rPr>
        <w:t>فصل مكان العمل بواسطة الحواجز والعلامات التحذيرية</w:t>
      </w:r>
    </w:p>
    <w:p w:rsidR="00DD191C" w:rsidRPr="00F918FE" w:rsidRDefault="00DD191C" w:rsidP="000C2927">
      <w:pPr>
        <w:pStyle w:val="ListParagraph"/>
        <w:numPr>
          <w:ilvl w:val="0"/>
          <w:numId w:val="15"/>
        </w:numPr>
        <w:jc w:val="both"/>
        <w:rPr>
          <w:sz w:val="24"/>
          <w:szCs w:val="24"/>
          <w:lang w:bidi="ar-EG"/>
        </w:rPr>
      </w:pPr>
      <w:r w:rsidRPr="00F918FE">
        <w:rPr>
          <w:rFonts w:hint="cs"/>
          <w:sz w:val="24"/>
          <w:szCs w:val="24"/>
          <w:rtl/>
          <w:lang w:bidi="ar-EG"/>
        </w:rPr>
        <w:t>استخدام مهمات الوقاية</w:t>
      </w:r>
    </w:p>
    <w:p w:rsidR="00D729CA" w:rsidRDefault="00D729CA" w:rsidP="00D729CA">
      <w:pPr>
        <w:pStyle w:val="ListParagraph"/>
        <w:ind w:left="360"/>
        <w:jc w:val="both"/>
        <w:rPr>
          <w:sz w:val="24"/>
          <w:szCs w:val="24"/>
          <w:rtl/>
          <w:lang w:bidi="ar-EG"/>
        </w:rPr>
      </w:pPr>
    </w:p>
    <w:p w:rsidR="004E4F4C" w:rsidRPr="00F918FE" w:rsidRDefault="004E4F4C" w:rsidP="00D729CA">
      <w:pPr>
        <w:pStyle w:val="ListParagraph"/>
        <w:ind w:left="360"/>
        <w:jc w:val="both"/>
        <w:rPr>
          <w:sz w:val="24"/>
          <w:szCs w:val="24"/>
          <w:rtl/>
          <w:lang w:bidi="ar-EG"/>
        </w:rPr>
      </w:pPr>
    </w:p>
    <w:p w:rsidR="00DD191C" w:rsidRPr="00027039" w:rsidRDefault="00DD191C" w:rsidP="00DD191C">
      <w:pPr>
        <w:pStyle w:val="ListParagraph"/>
        <w:numPr>
          <w:ilvl w:val="0"/>
          <w:numId w:val="14"/>
        </w:numPr>
        <w:jc w:val="both"/>
        <w:rPr>
          <w:b/>
          <w:bCs/>
          <w:sz w:val="28"/>
          <w:szCs w:val="28"/>
          <w:u w:val="single"/>
          <w:lang w:bidi="ar-EG"/>
        </w:rPr>
      </w:pPr>
      <w:r w:rsidRPr="00027039">
        <w:rPr>
          <w:rFonts w:hint="cs"/>
          <w:b/>
          <w:bCs/>
          <w:sz w:val="28"/>
          <w:szCs w:val="28"/>
          <w:u w:val="single"/>
          <w:rtl/>
          <w:lang w:bidi="ar-EG"/>
        </w:rPr>
        <w:t>قواعد السلامة عند إستخدام العدد اليدوية لإجراء عمليات الصيانة:</w:t>
      </w:r>
    </w:p>
    <w:p w:rsidR="00DD191C" w:rsidRPr="00F918FE" w:rsidRDefault="00DD191C" w:rsidP="00DD191C">
      <w:pPr>
        <w:pStyle w:val="ListParagraph"/>
        <w:numPr>
          <w:ilvl w:val="0"/>
          <w:numId w:val="16"/>
        </w:numPr>
        <w:jc w:val="both"/>
        <w:rPr>
          <w:sz w:val="24"/>
          <w:szCs w:val="24"/>
          <w:lang w:bidi="ar-EG"/>
        </w:rPr>
      </w:pPr>
      <w:r w:rsidRPr="00F918FE">
        <w:rPr>
          <w:rFonts w:hint="cs"/>
          <w:sz w:val="24"/>
          <w:szCs w:val="24"/>
          <w:rtl/>
          <w:lang w:bidi="ar-EG"/>
        </w:rPr>
        <w:t>يجب استخدام العدة المناسبة من حيث الحجم والنوع لآداء العمل</w:t>
      </w:r>
    </w:p>
    <w:p w:rsidR="00DD191C" w:rsidRPr="00F918FE" w:rsidRDefault="00DD191C" w:rsidP="00DD191C">
      <w:pPr>
        <w:pStyle w:val="ListParagraph"/>
        <w:numPr>
          <w:ilvl w:val="0"/>
          <w:numId w:val="16"/>
        </w:numPr>
        <w:jc w:val="both"/>
        <w:rPr>
          <w:sz w:val="24"/>
          <w:szCs w:val="24"/>
          <w:lang w:bidi="ar-EG"/>
        </w:rPr>
      </w:pPr>
      <w:r w:rsidRPr="00F918FE">
        <w:rPr>
          <w:rFonts w:hint="cs"/>
          <w:sz w:val="24"/>
          <w:szCs w:val="24"/>
          <w:rtl/>
          <w:lang w:bidi="ar-EG"/>
        </w:rPr>
        <w:t>يجب أن تكون العدة بحالة جيدة ولا توجد بها تلفيات</w:t>
      </w:r>
    </w:p>
    <w:p w:rsidR="00DD191C" w:rsidRPr="00F918FE" w:rsidRDefault="00DD191C" w:rsidP="00DD191C">
      <w:pPr>
        <w:pStyle w:val="ListParagraph"/>
        <w:numPr>
          <w:ilvl w:val="0"/>
          <w:numId w:val="16"/>
        </w:numPr>
        <w:jc w:val="both"/>
        <w:rPr>
          <w:sz w:val="24"/>
          <w:szCs w:val="24"/>
          <w:lang w:bidi="ar-EG"/>
        </w:rPr>
      </w:pPr>
      <w:r w:rsidRPr="00F918FE">
        <w:rPr>
          <w:rFonts w:hint="cs"/>
          <w:sz w:val="24"/>
          <w:szCs w:val="24"/>
          <w:rtl/>
          <w:lang w:bidi="ar-EG"/>
        </w:rPr>
        <w:t>إستعمال العدة بطريقة سليمة</w:t>
      </w:r>
    </w:p>
    <w:p w:rsidR="00DD191C" w:rsidRDefault="00DD191C" w:rsidP="000C2927">
      <w:pPr>
        <w:pStyle w:val="ListParagraph"/>
        <w:numPr>
          <w:ilvl w:val="0"/>
          <w:numId w:val="16"/>
        </w:numPr>
        <w:jc w:val="both"/>
        <w:rPr>
          <w:sz w:val="24"/>
          <w:szCs w:val="24"/>
          <w:lang w:bidi="ar-EG"/>
        </w:rPr>
      </w:pPr>
      <w:r w:rsidRPr="00F918FE">
        <w:rPr>
          <w:rFonts w:hint="cs"/>
          <w:sz w:val="24"/>
          <w:szCs w:val="24"/>
          <w:rtl/>
          <w:lang w:bidi="ar-EG"/>
        </w:rPr>
        <w:t>يجب وضع العدة بعد الإستخدام فى الأماكن المخصصة لها بحالة نظيفة وجيدة</w:t>
      </w:r>
    </w:p>
    <w:p w:rsidR="00870591" w:rsidRPr="00F918FE" w:rsidRDefault="00870591" w:rsidP="00870591">
      <w:pPr>
        <w:pStyle w:val="ListParagraph"/>
        <w:ind w:left="360"/>
        <w:jc w:val="both"/>
        <w:rPr>
          <w:sz w:val="24"/>
          <w:szCs w:val="24"/>
          <w:rtl/>
          <w:lang w:bidi="ar-EG"/>
        </w:rPr>
      </w:pPr>
    </w:p>
    <w:p w:rsidR="00A6107F" w:rsidRDefault="00A6107F" w:rsidP="00A6107F">
      <w:pPr>
        <w:pStyle w:val="ListParagraph"/>
        <w:ind w:left="360"/>
        <w:jc w:val="right"/>
        <w:rPr>
          <w:sz w:val="24"/>
          <w:szCs w:val="24"/>
          <w:lang w:bidi="ar-EG"/>
        </w:rPr>
      </w:pPr>
    </w:p>
    <w:p w:rsidR="00A6107F" w:rsidRPr="00A6107F" w:rsidRDefault="00A6107F" w:rsidP="00A6107F">
      <w:pPr>
        <w:jc w:val="center"/>
        <w:rPr>
          <w:sz w:val="24"/>
          <w:szCs w:val="24"/>
          <w:rtl/>
          <w:lang w:bidi="ar-EG"/>
        </w:rPr>
      </w:pPr>
    </w:p>
    <w:sectPr w:rsidR="00A6107F" w:rsidRPr="00A6107F" w:rsidSect="00BE0ED2">
      <w:footerReference w:type="default" r:id="rId29"/>
      <w:pgSz w:w="11906" w:h="16838" w:code="9"/>
      <w:pgMar w:top="1440" w:right="1797" w:bottom="1440" w:left="1797"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8E6" w:rsidRDefault="00F648E6" w:rsidP="00374FBD">
      <w:pPr>
        <w:spacing w:after="0" w:line="240" w:lineRule="auto"/>
      </w:pPr>
      <w:r>
        <w:separator/>
      </w:r>
    </w:p>
  </w:endnote>
  <w:endnote w:type="continuationSeparator" w:id="1">
    <w:p w:rsidR="00F648E6" w:rsidRDefault="00F648E6" w:rsidP="00374F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abic Transparent">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92565234"/>
      <w:docPartObj>
        <w:docPartGallery w:val="Page Numbers (Bottom of Page)"/>
        <w:docPartUnique/>
      </w:docPartObj>
    </w:sdtPr>
    <w:sdtEndPr>
      <w:rPr>
        <w:noProof/>
      </w:rPr>
    </w:sdtEndPr>
    <w:sdtContent>
      <w:p w:rsidR="00374FBD" w:rsidRDefault="00187742">
        <w:pPr>
          <w:pStyle w:val="Footer"/>
          <w:jc w:val="center"/>
        </w:pPr>
        <w:r>
          <w:fldChar w:fldCharType="begin"/>
        </w:r>
        <w:r w:rsidR="00374FBD">
          <w:instrText xml:space="preserve"> PAGE   \* MERGEFORMAT </w:instrText>
        </w:r>
        <w:r>
          <w:fldChar w:fldCharType="separate"/>
        </w:r>
        <w:r w:rsidR="00870591">
          <w:rPr>
            <w:noProof/>
            <w:rtl/>
          </w:rPr>
          <w:t>9</w:t>
        </w:r>
        <w:r>
          <w:rPr>
            <w:noProof/>
          </w:rPr>
          <w:fldChar w:fldCharType="end"/>
        </w:r>
      </w:p>
    </w:sdtContent>
  </w:sdt>
  <w:p w:rsidR="00374FBD" w:rsidRDefault="00374F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8E6" w:rsidRDefault="00F648E6" w:rsidP="00374FBD">
      <w:pPr>
        <w:spacing w:after="0" w:line="240" w:lineRule="auto"/>
      </w:pPr>
      <w:r>
        <w:separator/>
      </w:r>
    </w:p>
  </w:footnote>
  <w:footnote w:type="continuationSeparator" w:id="1">
    <w:p w:rsidR="00F648E6" w:rsidRDefault="00F648E6" w:rsidP="00374F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3D65"/>
    <w:multiLevelType w:val="hybridMultilevel"/>
    <w:tmpl w:val="B7886B1A"/>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360"/>
        </w:tabs>
        <w:ind w:left="3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30F0803"/>
    <w:multiLevelType w:val="hybridMultilevel"/>
    <w:tmpl w:val="9C46A97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D142F4"/>
    <w:multiLevelType w:val="hybridMultilevel"/>
    <w:tmpl w:val="9D94C9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8E82447"/>
    <w:multiLevelType w:val="hybridMultilevel"/>
    <w:tmpl w:val="9DBE04BC"/>
    <w:lvl w:ilvl="0" w:tplc="04090001">
      <w:start w:val="1"/>
      <w:numFmt w:val="bullet"/>
      <w:lvlText w:val=""/>
      <w:lvlJc w:val="left"/>
      <w:pPr>
        <w:ind w:left="360" w:hanging="360"/>
      </w:pPr>
      <w:rPr>
        <w:rFonts w:ascii="Symbol" w:hAnsi="Symbol" w:hint="default"/>
        <w:sz w:val="36"/>
        <w:szCs w:val="3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9C3110"/>
    <w:multiLevelType w:val="hybridMultilevel"/>
    <w:tmpl w:val="E5D227FC"/>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AAE3123"/>
    <w:multiLevelType w:val="hybridMultilevel"/>
    <w:tmpl w:val="8A348880"/>
    <w:lvl w:ilvl="0" w:tplc="04090001">
      <w:start w:val="1"/>
      <w:numFmt w:val="bullet"/>
      <w:lvlText w:val=""/>
      <w:lvlJc w:val="left"/>
      <w:pPr>
        <w:ind w:left="8440" w:hanging="360"/>
      </w:pPr>
      <w:rPr>
        <w:rFonts w:ascii="Symbol" w:hAnsi="Symbol" w:hint="default"/>
      </w:rPr>
    </w:lvl>
    <w:lvl w:ilvl="1" w:tplc="04090003" w:tentative="1">
      <w:start w:val="1"/>
      <w:numFmt w:val="bullet"/>
      <w:lvlText w:val="o"/>
      <w:lvlJc w:val="left"/>
      <w:pPr>
        <w:ind w:left="9160" w:hanging="360"/>
      </w:pPr>
      <w:rPr>
        <w:rFonts w:ascii="Courier New" w:hAnsi="Courier New" w:cs="Courier New" w:hint="default"/>
      </w:rPr>
    </w:lvl>
    <w:lvl w:ilvl="2" w:tplc="04090005" w:tentative="1">
      <w:start w:val="1"/>
      <w:numFmt w:val="bullet"/>
      <w:lvlText w:val=""/>
      <w:lvlJc w:val="left"/>
      <w:pPr>
        <w:ind w:left="9880" w:hanging="360"/>
      </w:pPr>
      <w:rPr>
        <w:rFonts w:ascii="Wingdings" w:hAnsi="Wingdings" w:hint="default"/>
      </w:rPr>
    </w:lvl>
    <w:lvl w:ilvl="3" w:tplc="04090001" w:tentative="1">
      <w:start w:val="1"/>
      <w:numFmt w:val="bullet"/>
      <w:lvlText w:val=""/>
      <w:lvlJc w:val="left"/>
      <w:pPr>
        <w:ind w:left="10600" w:hanging="360"/>
      </w:pPr>
      <w:rPr>
        <w:rFonts w:ascii="Symbol" w:hAnsi="Symbol" w:hint="default"/>
      </w:rPr>
    </w:lvl>
    <w:lvl w:ilvl="4" w:tplc="04090003" w:tentative="1">
      <w:start w:val="1"/>
      <w:numFmt w:val="bullet"/>
      <w:lvlText w:val="o"/>
      <w:lvlJc w:val="left"/>
      <w:pPr>
        <w:ind w:left="11320" w:hanging="360"/>
      </w:pPr>
      <w:rPr>
        <w:rFonts w:ascii="Courier New" w:hAnsi="Courier New" w:cs="Courier New" w:hint="default"/>
      </w:rPr>
    </w:lvl>
    <w:lvl w:ilvl="5" w:tplc="04090005" w:tentative="1">
      <w:start w:val="1"/>
      <w:numFmt w:val="bullet"/>
      <w:lvlText w:val=""/>
      <w:lvlJc w:val="left"/>
      <w:pPr>
        <w:ind w:left="12040" w:hanging="360"/>
      </w:pPr>
      <w:rPr>
        <w:rFonts w:ascii="Wingdings" w:hAnsi="Wingdings" w:hint="default"/>
      </w:rPr>
    </w:lvl>
    <w:lvl w:ilvl="6" w:tplc="04090001" w:tentative="1">
      <w:start w:val="1"/>
      <w:numFmt w:val="bullet"/>
      <w:lvlText w:val=""/>
      <w:lvlJc w:val="left"/>
      <w:pPr>
        <w:ind w:left="12760" w:hanging="360"/>
      </w:pPr>
      <w:rPr>
        <w:rFonts w:ascii="Symbol" w:hAnsi="Symbol" w:hint="default"/>
      </w:rPr>
    </w:lvl>
    <w:lvl w:ilvl="7" w:tplc="04090003" w:tentative="1">
      <w:start w:val="1"/>
      <w:numFmt w:val="bullet"/>
      <w:lvlText w:val="o"/>
      <w:lvlJc w:val="left"/>
      <w:pPr>
        <w:ind w:left="13480" w:hanging="360"/>
      </w:pPr>
      <w:rPr>
        <w:rFonts w:ascii="Courier New" w:hAnsi="Courier New" w:cs="Courier New" w:hint="default"/>
      </w:rPr>
    </w:lvl>
    <w:lvl w:ilvl="8" w:tplc="04090005" w:tentative="1">
      <w:start w:val="1"/>
      <w:numFmt w:val="bullet"/>
      <w:lvlText w:val=""/>
      <w:lvlJc w:val="left"/>
      <w:pPr>
        <w:ind w:left="14200" w:hanging="360"/>
      </w:pPr>
      <w:rPr>
        <w:rFonts w:ascii="Wingdings" w:hAnsi="Wingdings" w:hint="default"/>
      </w:rPr>
    </w:lvl>
  </w:abstractNum>
  <w:abstractNum w:abstractNumId="6">
    <w:nsid w:val="1D0E460C"/>
    <w:multiLevelType w:val="hybridMultilevel"/>
    <w:tmpl w:val="D8F60D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A261FB"/>
    <w:multiLevelType w:val="hybridMultilevel"/>
    <w:tmpl w:val="301E6C10"/>
    <w:lvl w:ilvl="0" w:tplc="04090001">
      <w:start w:val="1"/>
      <w:numFmt w:val="bullet"/>
      <w:lvlText w:val=""/>
      <w:lvlJc w:val="left"/>
      <w:pPr>
        <w:ind w:left="5321" w:hanging="360"/>
      </w:pPr>
      <w:rPr>
        <w:rFonts w:ascii="Symbol" w:hAnsi="Symbol" w:hint="default"/>
      </w:rPr>
    </w:lvl>
    <w:lvl w:ilvl="1" w:tplc="04090003" w:tentative="1">
      <w:start w:val="1"/>
      <w:numFmt w:val="bullet"/>
      <w:lvlText w:val="o"/>
      <w:lvlJc w:val="left"/>
      <w:pPr>
        <w:ind w:left="6041" w:hanging="360"/>
      </w:pPr>
      <w:rPr>
        <w:rFonts w:ascii="Courier New" w:hAnsi="Courier New" w:cs="Courier New" w:hint="default"/>
      </w:rPr>
    </w:lvl>
    <w:lvl w:ilvl="2" w:tplc="04090005" w:tentative="1">
      <w:start w:val="1"/>
      <w:numFmt w:val="bullet"/>
      <w:lvlText w:val=""/>
      <w:lvlJc w:val="left"/>
      <w:pPr>
        <w:ind w:left="6761" w:hanging="360"/>
      </w:pPr>
      <w:rPr>
        <w:rFonts w:ascii="Wingdings" w:hAnsi="Wingdings" w:hint="default"/>
      </w:rPr>
    </w:lvl>
    <w:lvl w:ilvl="3" w:tplc="04090001" w:tentative="1">
      <w:start w:val="1"/>
      <w:numFmt w:val="bullet"/>
      <w:lvlText w:val=""/>
      <w:lvlJc w:val="left"/>
      <w:pPr>
        <w:ind w:left="7481" w:hanging="360"/>
      </w:pPr>
      <w:rPr>
        <w:rFonts w:ascii="Symbol" w:hAnsi="Symbol" w:hint="default"/>
      </w:rPr>
    </w:lvl>
    <w:lvl w:ilvl="4" w:tplc="04090003" w:tentative="1">
      <w:start w:val="1"/>
      <w:numFmt w:val="bullet"/>
      <w:lvlText w:val="o"/>
      <w:lvlJc w:val="left"/>
      <w:pPr>
        <w:ind w:left="8201" w:hanging="360"/>
      </w:pPr>
      <w:rPr>
        <w:rFonts w:ascii="Courier New" w:hAnsi="Courier New" w:cs="Courier New" w:hint="default"/>
      </w:rPr>
    </w:lvl>
    <w:lvl w:ilvl="5" w:tplc="04090005" w:tentative="1">
      <w:start w:val="1"/>
      <w:numFmt w:val="bullet"/>
      <w:lvlText w:val=""/>
      <w:lvlJc w:val="left"/>
      <w:pPr>
        <w:ind w:left="8921" w:hanging="360"/>
      </w:pPr>
      <w:rPr>
        <w:rFonts w:ascii="Wingdings" w:hAnsi="Wingdings" w:hint="default"/>
      </w:rPr>
    </w:lvl>
    <w:lvl w:ilvl="6" w:tplc="04090001" w:tentative="1">
      <w:start w:val="1"/>
      <w:numFmt w:val="bullet"/>
      <w:lvlText w:val=""/>
      <w:lvlJc w:val="left"/>
      <w:pPr>
        <w:ind w:left="9641" w:hanging="360"/>
      </w:pPr>
      <w:rPr>
        <w:rFonts w:ascii="Symbol" w:hAnsi="Symbol" w:hint="default"/>
      </w:rPr>
    </w:lvl>
    <w:lvl w:ilvl="7" w:tplc="04090003" w:tentative="1">
      <w:start w:val="1"/>
      <w:numFmt w:val="bullet"/>
      <w:lvlText w:val="o"/>
      <w:lvlJc w:val="left"/>
      <w:pPr>
        <w:ind w:left="10361" w:hanging="360"/>
      </w:pPr>
      <w:rPr>
        <w:rFonts w:ascii="Courier New" w:hAnsi="Courier New" w:cs="Courier New" w:hint="default"/>
      </w:rPr>
    </w:lvl>
    <w:lvl w:ilvl="8" w:tplc="04090005" w:tentative="1">
      <w:start w:val="1"/>
      <w:numFmt w:val="bullet"/>
      <w:lvlText w:val=""/>
      <w:lvlJc w:val="left"/>
      <w:pPr>
        <w:ind w:left="11081" w:hanging="360"/>
      </w:pPr>
      <w:rPr>
        <w:rFonts w:ascii="Wingdings" w:hAnsi="Wingdings" w:hint="default"/>
      </w:rPr>
    </w:lvl>
  </w:abstractNum>
  <w:abstractNum w:abstractNumId="8">
    <w:nsid w:val="23802362"/>
    <w:multiLevelType w:val="hybridMultilevel"/>
    <w:tmpl w:val="36BEA71C"/>
    <w:lvl w:ilvl="0" w:tplc="00B8FC42">
      <w:start w:val="8"/>
      <w:numFmt w:val="bullet"/>
      <w:lvlText w:val="-"/>
      <w:lvlJc w:val="left"/>
      <w:pPr>
        <w:tabs>
          <w:tab w:val="num" w:pos="502"/>
        </w:tabs>
        <w:ind w:left="502" w:hanging="360"/>
      </w:pPr>
      <w:rPr>
        <w:rFonts w:ascii="Arial" w:eastAsiaTheme="minorHAnsi" w:hAnsi="Arial" w:cs="Arial" w:hint="default"/>
      </w:rPr>
    </w:lvl>
    <w:lvl w:ilvl="1" w:tplc="FE7ED9F0" w:tentative="1">
      <w:start w:val="1"/>
      <w:numFmt w:val="bullet"/>
      <w:lvlText w:val=""/>
      <w:lvlJc w:val="left"/>
      <w:pPr>
        <w:tabs>
          <w:tab w:val="num" w:pos="1222"/>
        </w:tabs>
        <w:ind w:left="1222" w:hanging="360"/>
      </w:pPr>
      <w:rPr>
        <w:rFonts w:ascii="Wingdings" w:hAnsi="Wingdings" w:hint="default"/>
      </w:rPr>
    </w:lvl>
    <w:lvl w:ilvl="2" w:tplc="4DD452BE" w:tentative="1">
      <w:start w:val="1"/>
      <w:numFmt w:val="bullet"/>
      <w:lvlText w:val=""/>
      <w:lvlJc w:val="left"/>
      <w:pPr>
        <w:tabs>
          <w:tab w:val="num" w:pos="1942"/>
        </w:tabs>
        <w:ind w:left="1942" w:hanging="360"/>
      </w:pPr>
      <w:rPr>
        <w:rFonts w:ascii="Wingdings" w:hAnsi="Wingdings" w:hint="default"/>
      </w:rPr>
    </w:lvl>
    <w:lvl w:ilvl="3" w:tplc="B93CD578" w:tentative="1">
      <w:start w:val="1"/>
      <w:numFmt w:val="bullet"/>
      <w:lvlText w:val=""/>
      <w:lvlJc w:val="left"/>
      <w:pPr>
        <w:tabs>
          <w:tab w:val="num" w:pos="2662"/>
        </w:tabs>
        <w:ind w:left="2662" w:hanging="360"/>
      </w:pPr>
      <w:rPr>
        <w:rFonts w:ascii="Wingdings" w:hAnsi="Wingdings" w:hint="default"/>
      </w:rPr>
    </w:lvl>
    <w:lvl w:ilvl="4" w:tplc="1B168204" w:tentative="1">
      <w:start w:val="1"/>
      <w:numFmt w:val="bullet"/>
      <w:lvlText w:val=""/>
      <w:lvlJc w:val="left"/>
      <w:pPr>
        <w:tabs>
          <w:tab w:val="num" w:pos="3382"/>
        </w:tabs>
        <w:ind w:left="3382" w:hanging="360"/>
      </w:pPr>
      <w:rPr>
        <w:rFonts w:ascii="Wingdings" w:hAnsi="Wingdings" w:hint="default"/>
      </w:rPr>
    </w:lvl>
    <w:lvl w:ilvl="5" w:tplc="53486274" w:tentative="1">
      <w:start w:val="1"/>
      <w:numFmt w:val="bullet"/>
      <w:lvlText w:val=""/>
      <w:lvlJc w:val="left"/>
      <w:pPr>
        <w:tabs>
          <w:tab w:val="num" w:pos="4102"/>
        </w:tabs>
        <w:ind w:left="4102" w:hanging="360"/>
      </w:pPr>
      <w:rPr>
        <w:rFonts w:ascii="Wingdings" w:hAnsi="Wingdings" w:hint="default"/>
      </w:rPr>
    </w:lvl>
    <w:lvl w:ilvl="6" w:tplc="670CD1D4" w:tentative="1">
      <w:start w:val="1"/>
      <w:numFmt w:val="bullet"/>
      <w:lvlText w:val=""/>
      <w:lvlJc w:val="left"/>
      <w:pPr>
        <w:tabs>
          <w:tab w:val="num" w:pos="4822"/>
        </w:tabs>
        <w:ind w:left="4822" w:hanging="360"/>
      </w:pPr>
      <w:rPr>
        <w:rFonts w:ascii="Wingdings" w:hAnsi="Wingdings" w:hint="default"/>
      </w:rPr>
    </w:lvl>
    <w:lvl w:ilvl="7" w:tplc="6CA6B3CE" w:tentative="1">
      <w:start w:val="1"/>
      <w:numFmt w:val="bullet"/>
      <w:lvlText w:val=""/>
      <w:lvlJc w:val="left"/>
      <w:pPr>
        <w:tabs>
          <w:tab w:val="num" w:pos="5542"/>
        </w:tabs>
        <w:ind w:left="5542" w:hanging="360"/>
      </w:pPr>
      <w:rPr>
        <w:rFonts w:ascii="Wingdings" w:hAnsi="Wingdings" w:hint="default"/>
      </w:rPr>
    </w:lvl>
    <w:lvl w:ilvl="8" w:tplc="566A81DA" w:tentative="1">
      <w:start w:val="1"/>
      <w:numFmt w:val="bullet"/>
      <w:lvlText w:val=""/>
      <w:lvlJc w:val="left"/>
      <w:pPr>
        <w:tabs>
          <w:tab w:val="num" w:pos="6262"/>
        </w:tabs>
        <w:ind w:left="6262" w:hanging="360"/>
      </w:pPr>
      <w:rPr>
        <w:rFonts w:ascii="Wingdings" w:hAnsi="Wingdings" w:hint="default"/>
      </w:rPr>
    </w:lvl>
  </w:abstractNum>
  <w:abstractNum w:abstractNumId="9">
    <w:nsid w:val="2455790A"/>
    <w:multiLevelType w:val="hybridMultilevel"/>
    <w:tmpl w:val="7E86682C"/>
    <w:lvl w:ilvl="0" w:tplc="CD585C96">
      <w:start w:val="1"/>
      <w:numFmt w:val="decimal"/>
      <w:lvlText w:val="%1."/>
      <w:lvlJc w:val="left"/>
      <w:pPr>
        <w:tabs>
          <w:tab w:val="num" w:pos="360"/>
        </w:tabs>
        <w:ind w:left="360" w:hanging="360"/>
      </w:pPr>
      <w:rPr>
        <w:sz w:val="28"/>
        <w:szCs w:val="2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583565B"/>
    <w:multiLevelType w:val="hybridMultilevel"/>
    <w:tmpl w:val="6D04B0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667691A"/>
    <w:multiLevelType w:val="hybridMultilevel"/>
    <w:tmpl w:val="9EF6B7AA"/>
    <w:lvl w:ilvl="0" w:tplc="0409000F">
      <w:start w:val="1"/>
      <w:numFmt w:val="decimal"/>
      <w:lvlText w:val="%1."/>
      <w:lvlJc w:val="left"/>
      <w:pPr>
        <w:ind w:left="360"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27203EF6"/>
    <w:multiLevelType w:val="hybridMultilevel"/>
    <w:tmpl w:val="4A4472C0"/>
    <w:lvl w:ilvl="0" w:tplc="FBC8E6DC">
      <w:start w:val="1"/>
      <w:numFmt w:val="decimal"/>
      <w:lvlText w:val="%1."/>
      <w:lvlJc w:val="left"/>
      <w:pPr>
        <w:ind w:left="644" w:hanging="360"/>
      </w:pPr>
      <w:rPr>
        <w:rFonts w:hAnsi="Arial" w:hint="default"/>
        <w:color w:val="000000" w:themeColor="text1"/>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C602191"/>
    <w:multiLevelType w:val="hybridMultilevel"/>
    <w:tmpl w:val="D3946F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123C96"/>
    <w:multiLevelType w:val="hybridMultilevel"/>
    <w:tmpl w:val="04AEF1A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08562C1"/>
    <w:multiLevelType w:val="hybridMultilevel"/>
    <w:tmpl w:val="B87640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BE6897"/>
    <w:multiLevelType w:val="hybridMultilevel"/>
    <w:tmpl w:val="97DECCCE"/>
    <w:lvl w:ilvl="0" w:tplc="523A0640">
      <w:start w:val="4"/>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316674A"/>
    <w:multiLevelType w:val="hybridMultilevel"/>
    <w:tmpl w:val="C92AF2B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3945421"/>
    <w:multiLevelType w:val="hybridMultilevel"/>
    <w:tmpl w:val="7D7EA950"/>
    <w:lvl w:ilvl="0" w:tplc="E1924420">
      <w:start w:val="1"/>
      <w:numFmt w:val="bullet"/>
      <w:lvlText w:val="•"/>
      <w:lvlJc w:val="left"/>
      <w:pPr>
        <w:tabs>
          <w:tab w:val="num" w:pos="360"/>
        </w:tabs>
        <w:ind w:left="360" w:hanging="360"/>
      </w:pPr>
      <w:rPr>
        <w:rFonts w:ascii="Arial" w:hAnsi="Arial" w:hint="default"/>
      </w:rPr>
    </w:lvl>
    <w:lvl w:ilvl="1" w:tplc="DD5CAC9C" w:tentative="1">
      <w:start w:val="1"/>
      <w:numFmt w:val="bullet"/>
      <w:lvlText w:val="•"/>
      <w:lvlJc w:val="left"/>
      <w:pPr>
        <w:tabs>
          <w:tab w:val="num" w:pos="1080"/>
        </w:tabs>
        <w:ind w:left="1080" w:hanging="360"/>
      </w:pPr>
      <w:rPr>
        <w:rFonts w:ascii="Arial" w:hAnsi="Arial" w:hint="default"/>
      </w:rPr>
    </w:lvl>
    <w:lvl w:ilvl="2" w:tplc="56D45E0E" w:tentative="1">
      <w:start w:val="1"/>
      <w:numFmt w:val="bullet"/>
      <w:lvlText w:val="•"/>
      <w:lvlJc w:val="left"/>
      <w:pPr>
        <w:tabs>
          <w:tab w:val="num" w:pos="1800"/>
        </w:tabs>
        <w:ind w:left="1800" w:hanging="360"/>
      </w:pPr>
      <w:rPr>
        <w:rFonts w:ascii="Arial" w:hAnsi="Arial" w:hint="default"/>
      </w:rPr>
    </w:lvl>
    <w:lvl w:ilvl="3" w:tplc="A606E794" w:tentative="1">
      <w:start w:val="1"/>
      <w:numFmt w:val="bullet"/>
      <w:lvlText w:val="•"/>
      <w:lvlJc w:val="left"/>
      <w:pPr>
        <w:tabs>
          <w:tab w:val="num" w:pos="2520"/>
        </w:tabs>
        <w:ind w:left="2520" w:hanging="360"/>
      </w:pPr>
      <w:rPr>
        <w:rFonts w:ascii="Arial" w:hAnsi="Arial" w:hint="default"/>
      </w:rPr>
    </w:lvl>
    <w:lvl w:ilvl="4" w:tplc="B63CAA16" w:tentative="1">
      <w:start w:val="1"/>
      <w:numFmt w:val="bullet"/>
      <w:lvlText w:val="•"/>
      <w:lvlJc w:val="left"/>
      <w:pPr>
        <w:tabs>
          <w:tab w:val="num" w:pos="3240"/>
        </w:tabs>
        <w:ind w:left="3240" w:hanging="360"/>
      </w:pPr>
      <w:rPr>
        <w:rFonts w:ascii="Arial" w:hAnsi="Arial" w:hint="default"/>
      </w:rPr>
    </w:lvl>
    <w:lvl w:ilvl="5" w:tplc="B608D4D6" w:tentative="1">
      <w:start w:val="1"/>
      <w:numFmt w:val="bullet"/>
      <w:lvlText w:val="•"/>
      <w:lvlJc w:val="left"/>
      <w:pPr>
        <w:tabs>
          <w:tab w:val="num" w:pos="3960"/>
        </w:tabs>
        <w:ind w:left="3960" w:hanging="360"/>
      </w:pPr>
      <w:rPr>
        <w:rFonts w:ascii="Arial" w:hAnsi="Arial" w:hint="default"/>
      </w:rPr>
    </w:lvl>
    <w:lvl w:ilvl="6" w:tplc="C4627C58" w:tentative="1">
      <w:start w:val="1"/>
      <w:numFmt w:val="bullet"/>
      <w:lvlText w:val="•"/>
      <w:lvlJc w:val="left"/>
      <w:pPr>
        <w:tabs>
          <w:tab w:val="num" w:pos="4680"/>
        </w:tabs>
        <w:ind w:left="4680" w:hanging="360"/>
      </w:pPr>
      <w:rPr>
        <w:rFonts w:ascii="Arial" w:hAnsi="Arial" w:hint="default"/>
      </w:rPr>
    </w:lvl>
    <w:lvl w:ilvl="7" w:tplc="DC7ACE52" w:tentative="1">
      <w:start w:val="1"/>
      <w:numFmt w:val="bullet"/>
      <w:lvlText w:val="•"/>
      <w:lvlJc w:val="left"/>
      <w:pPr>
        <w:tabs>
          <w:tab w:val="num" w:pos="5400"/>
        </w:tabs>
        <w:ind w:left="5400" w:hanging="360"/>
      </w:pPr>
      <w:rPr>
        <w:rFonts w:ascii="Arial" w:hAnsi="Arial" w:hint="default"/>
      </w:rPr>
    </w:lvl>
    <w:lvl w:ilvl="8" w:tplc="C3ECBE20" w:tentative="1">
      <w:start w:val="1"/>
      <w:numFmt w:val="bullet"/>
      <w:lvlText w:val="•"/>
      <w:lvlJc w:val="left"/>
      <w:pPr>
        <w:tabs>
          <w:tab w:val="num" w:pos="6120"/>
        </w:tabs>
        <w:ind w:left="6120" w:hanging="360"/>
      </w:pPr>
      <w:rPr>
        <w:rFonts w:ascii="Arial" w:hAnsi="Arial" w:hint="default"/>
      </w:rPr>
    </w:lvl>
  </w:abstractNum>
  <w:abstractNum w:abstractNumId="19">
    <w:nsid w:val="48146C6F"/>
    <w:multiLevelType w:val="hybridMultilevel"/>
    <w:tmpl w:val="E12620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4B250727"/>
    <w:multiLevelType w:val="hybridMultilevel"/>
    <w:tmpl w:val="6374CD1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360"/>
        </w:tabs>
        <w:ind w:left="36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B7E6AF3"/>
    <w:multiLevelType w:val="hybridMultilevel"/>
    <w:tmpl w:val="11309D72"/>
    <w:lvl w:ilvl="0" w:tplc="00B8FC42">
      <w:start w:val="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6A2312"/>
    <w:multiLevelType w:val="hybridMultilevel"/>
    <w:tmpl w:val="CDCC8A12"/>
    <w:lvl w:ilvl="0" w:tplc="7FFE96AE">
      <w:start w:val="1"/>
      <w:numFmt w:val="bullet"/>
      <w:lvlText w:val=""/>
      <w:lvlJc w:val="left"/>
      <w:pPr>
        <w:ind w:left="360" w:hanging="360"/>
      </w:pPr>
      <w:rPr>
        <w:rFonts w:ascii="Symbol" w:hAnsi="Symbol" w:hint="default"/>
        <w:sz w:val="36"/>
        <w:szCs w:val="3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3E3625F"/>
    <w:multiLevelType w:val="hybridMultilevel"/>
    <w:tmpl w:val="221AA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EC4BCA"/>
    <w:multiLevelType w:val="hybridMultilevel"/>
    <w:tmpl w:val="30A48C4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7157609"/>
    <w:multiLevelType w:val="hybridMultilevel"/>
    <w:tmpl w:val="1472B432"/>
    <w:lvl w:ilvl="0" w:tplc="751ADDC6">
      <w:start w:val="1"/>
      <w:numFmt w:val="bullet"/>
      <w:lvlText w:val=""/>
      <w:lvlJc w:val="left"/>
      <w:pPr>
        <w:tabs>
          <w:tab w:val="num" w:pos="360"/>
        </w:tabs>
        <w:ind w:left="360" w:hanging="360"/>
      </w:pPr>
      <w:rPr>
        <w:rFonts w:ascii="Wingdings" w:hAnsi="Wingdings" w:hint="default"/>
        <w:lang w:bidi="ar-EG"/>
      </w:rPr>
    </w:lvl>
    <w:lvl w:ilvl="1" w:tplc="308A6BC0" w:tentative="1">
      <w:start w:val="1"/>
      <w:numFmt w:val="bullet"/>
      <w:lvlText w:val=""/>
      <w:lvlJc w:val="left"/>
      <w:pPr>
        <w:tabs>
          <w:tab w:val="num" w:pos="1080"/>
        </w:tabs>
        <w:ind w:left="1080" w:hanging="360"/>
      </w:pPr>
      <w:rPr>
        <w:rFonts w:ascii="Wingdings" w:hAnsi="Wingdings" w:hint="default"/>
      </w:rPr>
    </w:lvl>
    <w:lvl w:ilvl="2" w:tplc="195C37E0" w:tentative="1">
      <w:start w:val="1"/>
      <w:numFmt w:val="bullet"/>
      <w:lvlText w:val=""/>
      <w:lvlJc w:val="left"/>
      <w:pPr>
        <w:tabs>
          <w:tab w:val="num" w:pos="1800"/>
        </w:tabs>
        <w:ind w:left="1800" w:hanging="360"/>
      </w:pPr>
      <w:rPr>
        <w:rFonts w:ascii="Wingdings" w:hAnsi="Wingdings" w:hint="default"/>
      </w:rPr>
    </w:lvl>
    <w:lvl w:ilvl="3" w:tplc="D5F6D7DC" w:tentative="1">
      <w:start w:val="1"/>
      <w:numFmt w:val="bullet"/>
      <w:lvlText w:val=""/>
      <w:lvlJc w:val="left"/>
      <w:pPr>
        <w:tabs>
          <w:tab w:val="num" w:pos="2520"/>
        </w:tabs>
        <w:ind w:left="2520" w:hanging="360"/>
      </w:pPr>
      <w:rPr>
        <w:rFonts w:ascii="Wingdings" w:hAnsi="Wingdings" w:hint="default"/>
      </w:rPr>
    </w:lvl>
    <w:lvl w:ilvl="4" w:tplc="C5447AAA" w:tentative="1">
      <w:start w:val="1"/>
      <w:numFmt w:val="bullet"/>
      <w:lvlText w:val=""/>
      <w:lvlJc w:val="left"/>
      <w:pPr>
        <w:tabs>
          <w:tab w:val="num" w:pos="3240"/>
        </w:tabs>
        <w:ind w:left="3240" w:hanging="360"/>
      </w:pPr>
      <w:rPr>
        <w:rFonts w:ascii="Wingdings" w:hAnsi="Wingdings" w:hint="default"/>
      </w:rPr>
    </w:lvl>
    <w:lvl w:ilvl="5" w:tplc="34F0613E" w:tentative="1">
      <w:start w:val="1"/>
      <w:numFmt w:val="bullet"/>
      <w:lvlText w:val=""/>
      <w:lvlJc w:val="left"/>
      <w:pPr>
        <w:tabs>
          <w:tab w:val="num" w:pos="3960"/>
        </w:tabs>
        <w:ind w:left="3960" w:hanging="360"/>
      </w:pPr>
      <w:rPr>
        <w:rFonts w:ascii="Wingdings" w:hAnsi="Wingdings" w:hint="default"/>
      </w:rPr>
    </w:lvl>
    <w:lvl w:ilvl="6" w:tplc="01465DA0" w:tentative="1">
      <w:start w:val="1"/>
      <w:numFmt w:val="bullet"/>
      <w:lvlText w:val=""/>
      <w:lvlJc w:val="left"/>
      <w:pPr>
        <w:tabs>
          <w:tab w:val="num" w:pos="4680"/>
        </w:tabs>
        <w:ind w:left="4680" w:hanging="360"/>
      </w:pPr>
      <w:rPr>
        <w:rFonts w:ascii="Wingdings" w:hAnsi="Wingdings" w:hint="default"/>
      </w:rPr>
    </w:lvl>
    <w:lvl w:ilvl="7" w:tplc="3B36E396" w:tentative="1">
      <w:start w:val="1"/>
      <w:numFmt w:val="bullet"/>
      <w:lvlText w:val=""/>
      <w:lvlJc w:val="left"/>
      <w:pPr>
        <w:tabs>
          <w:tab w:val="num" w:pos="5400"/>
        </w:tabs>
        <w:ind w:left="5400" w:hanging="360"/>
      </w:pPr>
      <w:rPr>
        <w:rFonts w:ascii="Wingdings" w:hAnsi="Wingdings" w:hint="default"/>
      </w:rPr>
    </w:lvl>
    <w:lvl w:ilvl="8" w:tplc="7FF69EDA" w:tentative="1">
      <w:start w:val="1"/>
      <w:numFmt w:val="bullet"/>
      <w:lvlText w:val=""/>
      <w:lvlJc w:val="left"/>
      <w:pPr>
        <w:tabs>
          <w:tab w:val="num" w:pos="6120"/>
        </w:tabs>
        <w:ind w:left="6120" w:hanging="360"/>
      </w:pPr>
      <w:rPr>
        <w:rFonts w:ascii="Wingdings" w:hAnsi="Wingdings" w:hint="default"/>
      </w:rPr>
    </w:lvl>
  </w:abstractNum>
  <w:abstractNum w:abstractNumId="26">
    <w:nsid w:val="5F200C5C"/>
    <w:multiLevelType w:val="hybridMultilevel"/>
    <w:tmpl w:val="8FCE7492"/>
    <w:lvl w:ilvl="0" w:tplc="7FFE96AE">
      <w:start w:val="1"/>
      <w:numFmt w:val="bullet"/>
      <w:lvlText w:val=""/>
      <w:lvlJc w:val="left"/>
      <w:pPr>
        <w:ind w:left="360" w:hanging="360"/>
      </w:pPr>
      <w:rPr>
        <w:rFonts w:ascii="Symbol" w:hAnsi="Symbol"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8F7A6C"/>
    <w:multiLevelType w:val="hybridMultilevel"/>
    <w:tmpl w:val="94EE0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1F960E5"/>
    <w:multiLevelType w:val="hybridMultilevel"/>
    <w:tmpl w:val="12800F04"/>
    <w:lvl w:ilvl="0" w:tplc="FE42D52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D03884"/>
    <w:multiLevelType w:val="hybridMultilevel"/>
    <w:tmpl w:val="4886C028"/>
    <w:lvl w:ilvl="0" w:tplc="FEBC0BC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7C130A2"/>
    <w:multiLevelType w:val="hybridMultilevel"/>
    <w:tmpl w:val="134EF0E6"/>
    <w:lvl w:ilvl="0" w:tplc="04090001">
      <w:start w:val="1"/>
      <w:numFmt w:val="bullet"/>
      <w:lvlText w:val=""/>
      <w:lvlJc w:val="left"/>
      <w:pPr>
        <w:tabs>
          <w:tab w:val="num" w:pos="360"/>
        </w:tabs>
        <w:ind w:left="360" w:hanging="360"/>
      </w:pPr>
      <w:rPr>
        <w:rFonts w:ascii="Symbol" w:hAnsi="Symbol" w:hint="default"/>
      </w:rPr>
    </w:lvl>
    <w:lvl w:ilvl="1" w:tplc="C44C30D2" w:tentative="1">
      <w:start w:val="1"/>
      <w:numFmt w:val="bullet"/>
      <w:lvlText w:val=""/>
      <w:lvlJc w:val="left"/>
      <w:pPr>
        <w:tabs>
          <w:tab w:val="num" w:pos="1080"/>
        </w:tabs>
        <w:ind w:left="1080" w:hanging="360"/>
      </w:pPr>
      <w:rPr>
        <w:rFonts w:ascii="Wingdings" w:hAnsi="Wingdings" w:hint="default"/>
      </w:rPr>
    </w:lvl>
    <w:lvl w:ilvl="2" w:tplc="59C0AB0E" w:tentative="1">
      <w:start w:val="1"/>
      <w:numFmt w:val="bullet"/>
      <w:lvlText w:val=""/>
      <w:lvlJc w:val="left"/>
      <w:pPr>
        <w:tabs>
          <w:tab w:val="num" w:pos="1800"/>
        </w:tabs>
        <w:ind w:left="1800" w:hanging="360"/>
      </w:pPr>
      <w:rPr>
        <w:rFonts w:ascii="Wingdings" w:hAnsi="Wingdings" w:hint="default"/>
      </w:rPr>
    </w:lvl>
    <w:lvl w:ilvl="3" w:tplc="DF0C6D90" w:tentative="1">
      <w:start w:val="1"/>
      <w:numFmt w:val="bullet"/>
      <w:lvlText w:val=""/>
      <w:lvlJc w:val="left"/>
      <w:pPr>
        <w:tabs>
          <w:tab w:val="num" w:pos="2520"/>
        </w:tabs>
        <w:ind w:left="2520" w:hanging="360"/>
      </w:pPr>
      <w:rPr>
        <w:rFonts w:ascii="Wingdings" w:hAnsi="Wingdings" w:hint="default"/>
      </w:rPr>
    </w:lvl>
    <w:lvl w:ilvl="4" w:tplc="C6949490" w:tentative="1">
      <w:start w:val="1"/>
      <w:numFmt w:val="bullet"/>
      <w:lvlText w:val=""/>
      <w:lvlJc w:val="left"/>
      <w:pPr>
        <w:tabs>
          <w:tab w:val="num" w:pos="3240"/>
        </w:tabs>
        <w:ind w:left="3240" w:hanging="360"/>
      </w:pPr>
      <w:rPr>
        <w:rFonts w:ascii="Wingdings" w:hAnsi="Wingdings" w:hint="default"/>
      </w:rPr>
    </w:lvl>
    <w:lvl w:ilvl="5" w:tplc="05A01330" w:tentative="1">
      <w:start w:val="1"/>
      <w:numFmt w:val="bullet"/>
      <w:lvlText w:val=""/>
      <w:lvlJc w:val="left"/>
      <w:pPr>
        <w:tabs>
          <w:tab w:val="num" w:pos="3960"/>
        </w:tabs>
        <w:ind w:left="3960" w:hanging="360"/>
      </w:pPr>
      <w:rPr>
        <w:rFonts w:ascii="Wingdings" w:hAnsi="Wingdings" w:hint="default"/>
      </w:rPr>
    </w:lvl>
    <w:lvl w:ilvl="6" w:tplc="749CE65C" w:tentative="1">
      <w:start w:val="1"/>
      <w:numFmt w:val="bullet"/>
      <w:lvlText w:val=""/>
      <w:lvlJc w:val="left"/>
      <w:pPr>
        <w:tabs>
          <w:tab w:val="num" w:pos="4680"/>
        </w:tabs>
        <w:ind w:left="4680" w:hanging="360"/>
      </w:pPr>
      <w:rPr>
        <w:rFonts w:ascii="Wingdings" w:hAnsi="Wingdings" w:hint="default"/>
      </w:rPr>
    </w:lvl>
    <w:lvl w:ilvl="7" w:tplc="D62AB59A" w:tentative="1">
      <w:start w:val="1"/>
      <w:numFmt w:val="bullet"/>
      <w:lvlText w:val=""/>
      <w:lvlJc w:val="left"/>
      <w:pPr>
        <w:tabs>
          <w:tab w:val="num" w:pos="5400"/>
        </w:tabs>
        <w:ind w:left="5400" w:hanging="360"/>
      </w:pPr>
      <w:rPr>
        <w:rFonts w:ascii="Wingdings" w:hAnsi="Wingdings" w:hint="default"/>
      </w:rPr>
    </w:lvl>
    <w:lvl w:ilvl="8" w:tplc="59903EB2" w:tentative="1">
      <w:start w:val="1"/>
      <w:numFmt w:val="bullet"/>
      <w:lvlText w:val=""/>
      <w:lvlJc w:val="left"/>
      <w:pPr>
        <w:tabs>
          <w:tab w:val="num" w:pos="6120"/>
        </w:tabs>
        <w:ind w:left="6120" w:hanging="360"/>
      </w:pPr>
      <w:rPr>
        <w:rFonts w:ascii="Wingdings" w:hAnsi="Wingdings" w:hint="default"/>
      </w:rPr>
    </w:lvl>
  </w:abstractNum>
  <w:abstractNum w:abstractNumId="31">
    <w:nsid w:val="6826509E"/>
    <w:multiLevelType w:val="hybridMultilevel"/>
    <w:tmpl w:val="71F89C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CA37EFC"/>
    <w:multiLevelType w:val="hybridMultilevel"/>
    <w:tmpl w:val="A39034B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FF370E"/>
    <w:multiLevelType w:val="hybridMultilevel"/>
    <w:tmpl w:val="B4B29C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834CEF"/>
    <w:multiLevelType w:val="hybridMultilevel"/>
    <w:tmpl w:val="0F384B08"/>
    <w:lvl w:ilvl="0" w:tplc="C4F44D60">
      <w:start w:val="1"/>
      <w:numFmt w:val="bullet"/>
      <w:lvlText w:val="-"/>
      <w:lvlJc w:val="left"/>
      <w:pPr>
        <w:tabs>
          <w:tab w:val="num" w:pos="360"/>
        </w:tabs>
        <w:ind w:left="360" w:hanging="360"/>
      </w:pPr>
      <w:rPr>
        <w:rFonts w:ascii="Times New Roman" w:eastAsia="Times New Roman" w:hAnsi="Times New Roman" w:cs="Arabic Transparent"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4F22E81"/>
    <w:multiLevelType w:val="hybridMultilevel"/>
    <w:tmpl w:val="9B9885D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562115"/>
    <w:multiLevelType w:val="hybridMultilevel"/>
    <w:tmpl w:val="B3DC9D28"/>
    <w:lvl w:ilvl="0" w:tplc="04090001">
      <w:start w:val="1"/>
      <w:numFmt w:val="bullet"/>
      <w:lvlText w:val=""/>
      <w:lvlJc w:val="left"/>
      <w:pPr>
        <w:ind w:left="360" w:hanging="360"/>
      </w:pPr>
      <w:rPr>
        <w:rFonts w:ascii="Symbol" w:hAnsi="Symbol" w:hint="default"/>
        <w:b/>
        <w:bCs w:val="0"/>
        <w:sz w:val="36"/>
        <w:szCs w:val="3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31"/>
  </w:num>
  <w:num w:numId="3">
    <w:abstractNumId w:val="18"/>
  </w:num>
  <w:num w:numId="4">
    <w:abstractNumId w:val="8"/>
  </w:num>
  <w:num w:numId="5">
    <w:abstractNumId w:val="12"/>
  </w:num>
  <w:num w:numId="6">
    <w:abstractNumId w:val="25"/>
  </w:num>
  <w:num w:numId="7">
    <w:abstractNumId w:val="30"/>
  </w:num>
  <w:num w:numId="8">
    <w:abstractNumId w:val="19"/>
  </w:num>
  <w:num w:numId="9">
    <w:abstractNumId w:val="9"/>
  </w:num>
  <w:num w:numId="10">
    <w:abstractNumId w:val="35"/>
  </w:num>
  <w:num w:numId="11">
    <w:abstractNumId w:val="24"/>
  </w:num>
  <w:num w:numId="12">
    <w:abstractNumId w:val="0"/>
  </w:num>
  <w:num w:numId="13">
    <w:abstractNumId w:val="2"/>
  </w:num>
  <w:num w:numId="14">
    <w:abstractNumId w:val="3"/>
  </w:num>
  <w:num w:numId="15">
    <w:abstractNumId w:val="17"/>
  </w:num>
  <w:num w:numId="16">
    <w:abstractNumId w:val="14"/>
  </w:num>
  <w:num w:numId="17">
    <w:abstractNumId w:val="11"/>
  </w:num>
  <w:num w:numId="18">
    <w:abstractNumId w:val="16"/>
  </w:num>
  <w:num w:numId="19">
    <w:abstractNumId w:val="13"/>
  </w:num>
  <w:num w:numId="20">
    <w:abstractNumId w:val="15"/>
  </w:num>
  <w:num w:numId="21">
    <w:abstractNumId w:val="33"/>
  </w:num>
  <w:num w:numId="22">
    <w:abstractNumId w:val="32"/>
  </w:num>
  <w:num w:numId="23">
    <w:abstractNumId w:val="21"/>
  </w:num>
  <w:num w:numId="24">
    <w:abstractNumId w:val="28"/>
  </w:num>
  <w:num w:numId="25">
    <w:abstractNumId w:val="29"/>
  </w:num>
  <w:num w:numId="26">
    <w:abstractNumId w:val="27"/>
  </w:num>
  <w:num w:numId="27">
    <w:abstractNumId w:val="36"/>
  </w:num>
  <w:num w:numId="28">
    <w:abstractNumId w:val="22"/>
  </w:num>
  <w:num w:numId="29">
    <w:abstractNumId w:val="26"/>
  </w:num>
  <w:num w:numId="30">
    <w:abstractNumId w:val="34"/>
  </w:num>
  <w:num w:numId="31">
    <w:abstractNumId w:val="20"/>
  </w:num>
  <w:num w:numId="32">
    <w:abstractNumId w:val="4"/>
  </w:num>
  <w:num w:numId="33">
    <w:abstractNumId w:val="10"/>
  </w:num>
  <w:num w:numId="34">
    <w:abstractNumId w:val="23"/>
  </w:num>
  <w:num w:numId="35">
    <w:abstractNumId w:val="5"/>
  </w:num>
  <w:num w:numId="36">
    <w:abstractNumId w:val="1"/>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9218"/>
  </w:hdrShapeDefaults>
  <w:footnotePr>
    <w:footnote w:id="0"/>
    <w:footnote w:id="1"/>
  </w:footnotePr>
  <w:endnotePr>
    <w:endnote w:id="0"/>
    <w:endnote w:id="1"/>
  </w:endnotePr>
  <w:compat/>
  <w:rsids>
    <w:rsidRoot w:val="00DD191C"/>
    <w:rsid w:val="00027039"/>
    <w:rsid w:val="00086EF5"/>
    <w:rsid w:val="000C16D4"/>
    <w:rsid w:val="000C2927"/>
    <w:rsid w:val="000C7B3F"/>
    <w:rsid w:val="00187742"/>
    <w:rsid w:val="0036283A"/>
    <w:rsid w:val="00374FBD"/>
    <w:rsid w:val="00427F8D"/>
    <w:rsid w:val="004534DE"/>
    <w:rsid w:val="00493477"/>
    <w:rsid w:val="004A1488"/>
    <w:rsid w:val="004B3307"/>
    <w:rsid w:val="004C5343"/>
    <w:rsid w:val="004E4F4C"/>
    <w:rsid w:val="0055136D"/>
    <w:rsid w:val="006A2A3C"/>
    <w:rsid w:val="00731A20"/>
    <w:rsid w:val="007E3186"/>
    <w:rsid w:val="00811265"/>
    <w:rsid w:val="00870591"/>
    <w:rsid w:val="0094459E"/>
    <w:rsid w:val="009C75E6"/>
    <w:rsid w:val="00A479CC"/>
    <w:rsid w:val="00A51141"/>
    <w:rsid w:val="00A6107F"/>
    <w:rsid w:val="00B706BE"/>
    <w:rsid w:val="00D10FCB"/>
    <w:rsid w:val="00D729CA"/>
    <w:rsid w:val="00D82599"/>
    <w:rsid w:val="00DD191C"/>
    <w:rsid w:val="00E95311"/>
    <w:rsid w:val="00F15D81"/>
    <w:rsid w:val="00F2582F"/>
    <w:rsid w:val="00F648E6"/>
    <w:rsid w:val="00F918F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91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91C"/>
    <w:pPr>
      <w:ind w:left="720"/>
      <w:contextualSpacing/>
    </w:pPr>
  </w:style>
  <w:style w:type="paragraph" w:styleId="NormalWeb">
    <w:name w:val="Normal (Web)"/>
    <w:basedOn w:val="Normal"/>
    <w:uiPriority w:val="99"/>
    <w:unhideWhenUsed/>
    <w:rsid w:val="00DD191C"/>
    <w:pPr>
      <w:bidi w:val="0"/>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rsid w:val="00DD191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1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91C"/>
    <w:rPr>
      <w:rFonts w:ascii="Tahoma" w:hAnsi="Tahoma" w:cs="Tahoma"/>
      <w:sz w:val="16"/>
      <w:szCs w:val="16"/>
    </w:rPr>
  </w:style>
  <w:style w:type="paragraph" w:styleId="Header">
    <w:name w:val="header"/>
    <w:basedOn w:val="Normal"/>
    <w:link w:val="HeaderChar"/>
    <w:uiPriority w:val="99"/>
    <w:unhideWhenUsed/>
    <w:rsid w:val="00374F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FBD"/>
  </w:style>
  <w:style w:type="paragraph" w:styleId="Footer">
    <w:name w:val="footer"/>
    <w:basedOn w:val="Normal"/>
    <w:link w:val="FooterChar"/>
    <w:uiPriority w:val="99"/>
    <w:unhideWhenUsed/>
    <w:rsid w:val="00374F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F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91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91C"/>
    <w:pPr>
      <w:ind w:left="720"/>
      <w:contextualSpacing/>
    </w:pPr>
  </w:style>
  <w:style w:type="paragraph" w:styleId="NormalWeb">
    <w:name w:val="Normal (Web)"/>
    <w:basedOn w:val="Normal"/>
    <w:uiPriority w:val="99"/>
    <w:unhideWhenUsed/>
    <w:rsid w:val="00DD191C"/>
    <w:pPr>
      <w:bidi w:val="0"/>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rsid w:val="00DD191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1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9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jpe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jpeg"/><Relationship Id="rId30" Type="http://schemas.openxmlformats.org/officeDocument/2006/relationships/fontTable" Target="fontTable.xml"/><Relationship Id="rId4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652B9-FA28-4644-A6F0-7FBA33306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1162</Words>
  <Characters>6629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FOX</Company>
  <LinksUpToDate>false</LinksUpToDate>
  <CharactersWithSpaces>7776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FOX</dc:creator>
  <cp:lastModifiedBy>Traning-M</cp:lastModifiedBy>
  <cp:revision>20</cp:revision>
  <dcterms:created xsi:type="dcterms:W3CDTF">2014-01-25T16:09:00Z</dcterms:created>
  <dcterms:modified xsi:type="dcterms:W3CDTF">2015-04-28T11:17:00Z</dcterms:modified>
</cp:coreProperties>
</file>